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晋建装协字[2021] 9号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关于举办山西省建筑业2021年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度</w:t>
      </w: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装饰装修工（镶贴工）技能竞赛的通知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各装饰企业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各有关单位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为了大力弘扬工匠精神，进一步激发广大装饰职工学习知识学技能的积极性，加快装饰行业高技能人才队伍建设，并根据</w:t>
      </w:r>
      <w:r>
        <w:rPr>
          <w:rFonts w:hint="eastAsia" w:ascii="仿宋" w:hAnsi="仿宋" w:eastAsia="仿宋"/>
          <w:sz w:val="32"/>
          <w:szCs w:val="32"/>
        </w:rPr>
        <w:t>山西省总工会、山西省人力资源和社会保障厅、山西省住房和城乡建设厅</w:t>
      </w:r>
      <w:r>
        <w:rPr>
          <w:rFonts w:hint="eastAsia" w:ascii="仿宋" w:hAnsi="仿宋" w:eastAsia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关于举办山西省建筑业2021年度职工职业技能竞赛的通知</w:t>
      </w:r>
      <w:r>
        <w:rPr>
          <w:rFonts w:hint="eastAsia" w:ascii="仿宋" w:hAnsi="仿宋" w:eastAsia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/>
          <w:sz w:val="32"/>
          <w:szCs w:val="32"/>
        </w:rPr>
        <w:t>晋工发【</w:t>
      </w:r>
      <w:r>
        <w:rPr>
          <w:rFonts w:ascii="仿宋" w:hAnsi="仿宋" w:eastAsia="仿宋"/>
          <w:sz w:val="32"/>
          <w:szCs w:val="32"/>
        </w:rPr>
        <w:t>2021</w:t>
      </w:r>
      <w:r>
        <w:rPr>
          <w:rFonts w:hint="eastAsia" w:ascii="仿宋" w:hAnsi="仿宋" w:eastAsia="仿宋"/>
          <w:sz w:val="32"/>
          <w:szCs w:val="32"/>
        </w:rPr>
        <w:t>】1</w:t>
      </w:r>
      <w:r>
        <w:rPr>
          <w:rFonts w:ascii="仿宋" w:hAnsi="仿宋" w:eastAsia="仿宋"/>
          <w:sz w:val="32"/>
          <w:szCs w:val="32"/>
        </w:rPr>
        <w:t>2号</w:t>
      </w:r>
      <w:r>
        <w:rPr>
          <w:rFonts w:hint="eastAsia" w:ascii="仿宋" w:hAnsi="仿宋" w:eastAsia="仿宋"/>
          <w:sz w:val="32"/>
          <w:szCs w:val="32"/>
        </w:rPr>
        <w:t>文件</w:t>
      </w:r>
      <w:r>
        <w:rPr>
          <w:rFonts w:ascii="仿宋" w:hAnsi="仿宋" w:eastAsia="仿宋"/>
          <w:sz w:val="32"/>
          <w:szCs w:val="32"/>
        </w:rPr>
        <w:t>。经研究，决定在全省范围开展山西省建筑业2021年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度</w:t>
      </w:r>
      <w:r>
        <w:rPr>
          <w:rFonts w:ascii="仿宋" w:hAnsi="仿宋" w:eastAsia="仿宋"/>
          <w:sz w:val="32"/>
          <w:szCs w:val="32"/>
        </w:rPr>
        <w:t>装饰装修工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ascii="仿宋" w:hAnsi="仿宋" w:eastAsia="仿宋"/>
          <w:sz w:val="32"/>
          <w:szCs w:val="32"/>
        </w:rPr>
        <w:t>镶贴工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ascii="仿宋" w:hAnsi="仿宋" w:eastAsia="仿宋"/>
          <w:sz w:val="32"/>
          <w:szCs w:val="32"/>
        </w:rPr>
        <w:t>技能竞赛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>现将有关事项通知如下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pStyle w:val="6"/>
        <w:numPr>
          <w:ilvl w:val="0"/>
          <w:numId w:val="0"/>
        </w:numPr>
        <w:ind w:left="630" w:left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6"/>
        <w:numPr>
          <w:ilvl w:val="0"/>
          <w:numId w:val="0"/>
        </w:numPr>
        <w:ind w:left="630" w:left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竞赛组织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本年度技能竞赛由省总工会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省人社厅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省住建厅联合主办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装饰装修工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镶贴工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由</w:t>
      </w:r>
      <w:r>
        <w:rPr>
          <w:rFonts w:ascii="仿宋" w:hAnsi="仿宋" w:eastAsia="仿宋"/>
          <w:sz w:val="32"/>
          <w:szCs w:val="32"/>
        </w:rPr>
        <w:t>山西省建筑装饰协会</w:t>
      </w:r>
      <w:r>
        <w:rPr>
          <w:rFonts w:hint="eastAsia" w:ascii="仿宋" w:hAnsi="仿宋" w:eastAsia="仿宋"/>
          <w:sz w:val="32"/>
          <w:szCs w:val="32"/>
        </w:rPr>
        <w:t>承办</w:t>
      </w:r>
      <w:r>
        <w:rPr>
          <w:rFonts w:ascii="仿宋" w:hAnsi="仿宋" w:eastAsia="仿宋"/>
          <w:sz w:val="32"/>
          <w:szCs w:val="32"/>
        </w:rPr>
        <w:t>。为保障竞赛活动顺利开展，成立山西省建筑</w:t>
      </w:r>
      <w:r>
        <w:rPr>
          <w:rFonts w:hint="eastAsia" w:ascii="仿宋" w:hAnsi="仿宋" w:eastAsia="仿宋"/>
          <w:sz w:val="32"/>
          <w:szCs w:val="32"/>
        </w:rPr>
        <w:t>业</w:t>
      </w:r>
      <w:r>
        <w:rPr>
          <w:rFonts w:ascii="仿宋" w:hAnsi="仿宋" w:eastAsia="仿宋"/>
          <w:sz w:val="32"/>
          <w:szCs w:val="32"/>
        </w:rPr>
        <w:t>2021年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装饰装修工（镶贴工）</w:t>
      </w:r>
      <w:r>
        <w:rPr>
          <w:rFonts w:hint="eastAsia" w:ascii="仿宋" w:hAnsi="仿宋" w:eastAsia="仿宋"/>
          <w:sz w:val="32"/>
          <w:szCs w:val="32"/>
        </w:rPr>
        <w:t>竞赛组委会（名单见附件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），组委会负责竞赛活动的组织领导工作。组委会办公室设在山西省建筑装饰协会秘书处，负责竞赛活动具体组织联络工作。</w:t>
      </w:r>
    </w:p>
    <w:p>
      <w:pPr>
        <w:pStyle w:val="6"/>
        <w:numPr>
          <w:ilvl w:val="0"/>
          <w:numId w:val="0"/>
        </w:numPr>
        <w:ind w:left="630" w:left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竞赛对象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竞赛选手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须为</w:t>
      </w:r>
      <w:r>
        <w:rPr>
          <w:rFonts w:ascii="仿宋" w:hAnsi="仿宋" w:eastAsia="仿宋"/>
          <w:sz w:val="32"/>
          <w:szCs w:val="32"/>
        </w:rPr>
        <w:t>18岁到60岁年龄，身体健康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三、竞赛内容</w:t>
      </w:r>
    </w:p>
    <w:p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（一）竞赛工种：</w:t>
      </w:r>
      <w:r>
        <w:rPr>
          <w:rFonts w:ascii="仿宋" w:hAnsi="仿宋" w:eastAsia="仿宋"/>
          <w:sz w:val="32"/>
          <w:szCs w:val="32"/>
        </w:rPr>
        <w:t>装饰装修工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镶贴工</w:t>
      </w:r>
      <w:r>
        <w:rPr>
          <w:rFonts w:hint="eastAsia" w:ascii="仿宋" w:hAnsi="仿宋" w:eastAsia="仿宋"/>
          <w:sz w:val="32"/>
          <w:szCs w:val="32"/>
        </w:rPr>
        <w:t>）</w:t>
      </w:r>
    </w:p>
    <w:p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（二）竞赛标准：</w:t>
      </w:r>
      <w:r>
        <w:rPr>
          <w:rFonts w:ascii="仿宋" w:hAnsi="仿宋" w:eastAsia="仿宋"/>
          <w:sz w:val="32"/>
          <w:szCs w:val="32"/>
        </w:rPr>
        <w:t>根据国家职业技能标准的有关要求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分理论知识考试和技能实际操作两部分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满分各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00分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其中理论知识考试占总成绩,30</w:t>
      </w:r>
      <w:r>
        <w:rPr>
          <w:rFonts w:hint="eastAsia" w:ascii="仿宋" w:hAnsi="仿宋" w:eastAsia="仿宋"/>
          <w:sz w:val="32"/>
          <w:szCs w:val="32"/>
        </w:rPr>
        <w:t>%；</w:t>
      </w:r>
      <w:r>
        <w:rPr>
          <w:rFonts w:ascii="仿宋" w:hAnsi="仿宋" w:eastAsia="仿宋"/>
          <w:sz w:val="32"/>
          <w:szCs w:val="32"/>
        </w:rPr>
        <w:t>技能实际操作占总成绩的</w:t>
      </w: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ascii="仿宋" w:hAnsi="仿宋" w:eastAsia="仿宋"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%，</w:t>
      </w:r>
      <w:r>
        <w:rPr>
          <w:rFonts w:ascii="仿宋" w:hAnsi="仿宋" w:eastAsia="仿宋"/>
          <w:sz w:val="32"/>
          <w:szCs w:val="32"/>
        </w:rPr>
        <w:t>按总分排列名次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若分数相同以技能实际操作分高分</w:t>
      </w:r>
      <w:r>
        <w:rPr>
          <w:rFonts w:hint="eastAsia" w:ascii="仿宋" w:hAnsi="仿宋" w:eastAsia="仿宋"/>
          <w:sz w:val="32"/>
          <w:szCs w:val="32"/>
        </w:rPr>
        <w:t>者为先。理论考试形式均为闭卷、笔试。</w:t>
      </w:r>
    </w:p>
    <w:p>
      <w:p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（三）具体内容：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/>
          <w:sz w:val="32"/>
          <w:szCs w:val="32"/>
        </w:rPr>
        <w:t>理论考试内容：包括基础理论知识、相关专业技术技能、标准、规范及相关法律、法规。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/>
          <w:sz w:val="32"/>
          <w:szCs w:val="32"/>
        </w:rPr>
        <w:t>实际操作项目（见附件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）。理论知识笔试题和实际操作竞赛内容由竞赛组委会聘请有关专家，按照国家职业技能标准中高级工标准命题，由省人力资源和社会保障厅负责审定。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竞赛时间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定于</w:t>
      </w:r>
      <w:r>
        <w:rPr>
          <w:rFonts w:ascii="仿宋" w:hAnsi="仿宋" w:eastAsia="仿宋"/>
          <w:sz w:val="32"/>
          <w:szCs w:val="32"/>
        </w:rPr>
        <w:t>2021年5月28日前完成报名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ascii="仿宋" w:hAnsi="仿宋" w:eastAsia="仿宋"/>
          <w:sz w:val="32"/>
          <w:szCs w:val="32"/>
        </w:rPr>
        <w:t>在2021年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ascii="仿宋" w:hAnsi="仿宋" w:eastAsia="仿宋"/>
          <w:sz w:val="32"/>
          <w:szCs w:val="32"/>
        </w:rPr>
        <w:t>月底前完成决赛及颁奖。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五、竞赛地址及安排</w:t>
      </w:r>
    </w:p>
    <w:p>
      <w:pPr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一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理论考试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开幕式。装饰装修工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镶贴工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的理论考试在山西省建筑装饰协会指定的考点完成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二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实操比赛。</w:t>
      </w:r>
      <w:r>
        <w:rPr>
          <w:rFonts w:hint="eastAsia" w:ascii="仿宋" w:hAnsi="仿宋" w:eastAsia="仿宋"/>
          <w:sz w:val="32"/>
          <w:szCs w:val="32"/>
        </w:rPr>
        <w:t>装饰</w:t>
      </w:r>
      <w:r>
        <w:rPr>
          <w:rFonts w:ascii="仿宋" w:hAnsi="仿宋" w:eastAsia="仿宋"/>
          <w:sz w:val="32"/>
          <w:szCs w:val="32"/>
        </w:rPr>
        <w:t>装修工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镶贴工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地点待定。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六、竞赛奖励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</w:rPr>
        <w:t>竞赛初赛设一等奖5%名</w:t>
      </w:r>
      <w:r>
        <w:rPr>
          <w:rFonts w:hint="eastAsia" w:ascii="仿宋" w:hAnsi="仿宋" w:eastAsia="仿宋"/>
          <w:sz w:val="32"/>
          <w:szCs w:val="32"/>
        </w:rPr>
        <w:t>，二等奖</w:t>
      </w:r>
      <w:r>
        <w:rPr>
          <w:rFonts w:ascii="仿宋" w:hAnsi="仿宋" w:eastAsia="仿宋"/>
          <w:sz w:val="32"/>
          <w:szCs w:val="32"/>
        </w:rPr>
        <w:t>10%名，三等奖20%名，优胜</w:t>
      </w:r>
      <w:r>
        <w:rPr>
          <w:rFonts w:hint="eastAsia" w:ascii="仿宋" w:hAnsi="仿宋" w:eastAsia="仿宋"/>
          <w:sz w:val="32"/>
          <w:szCs w:val="32"/>
        </w:rPr>
        <w:t>奖</w:t>
      </w:r>
      <w:r>
        <w:rPr>
          <w:rFonts w:ascii="仿宋" w:hAnsi="仿宋" w:eastAsia="仿宋"/>
          <w:sz w:val="32"/>
          <w:szCs w:val="32"/>
        </w:rPr>
        <w:t>若干名，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及初赛团体奖、优秀组织奖，</w:t>
      </w:r>
      <w:r>
        <w:rPr>
          <w:rFonts w:ascii="仿宋" w:hAnsi="仿宋" w:eastAsia="仿宋"/>
          <w:sz w:val="32"/>
          <w:szCs w:val="32"/>
        </w:rPr>
        <w:t>由山西省建筑装饰协会颁发荣誉证书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决赛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前6名选手及团体奖、优秀组织奖</w:t>
      </w:r>
      <w:r>
        <w:rPr>
          <w:rFonts w:ascii="仿宋" w:hAnsi="仿宋" w:eastAsia="仿宋"/>
          <w:sz w:val="32"/>
          <w:szCs w:val="32"/>
        </w:rPr>
        <w:t>，由省总工会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ascii="仿宋" w:hAnsi="仿宋" w:eastAsia="仿宋"/>
          <w:sz w:val="32"/>
          <w:szCs w:val="32"/>
        </w:rPr>
        <w:t>省人社厅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ascii="仿宋" w:hAnsi="仿宋" w:eastAsia="仿宋"/>
          <w:sz w:val="32"/>
          <w:szCs w:val="32"/>
        </w:rPr>
        <w:t>省住建厅联合颁发证书。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七、实施步骤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一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各相关企业单位接到本通知后，要进行充分发动，每家企业每项竞赛内容可推荐不少于三名的优秀选手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二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参赛者根据自己专业填写山西省建筑业2021年装饰装修工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镶贴工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技能竞赛报名表。报名表可在省建筑装饰协会网下载</w:t>
      </w:r>
    </w:p>
    <w:p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三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经组委会批准的地市协会可以在当地组织初赛。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ascii="仿宋" w:hAnsi="仿宋" w:eastAsia="仿宋"/>
          <w:sz w:val="32"/>
          <w:szCs w:val="32"/>
        </w:rPr>
        <w:t>报名内容自发文起至5月28日截止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报名地点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ascii="仿宋" w:hAnsi="仿宋" w:eastAsia="仿宋"/>
          <w:sz w:val="32"/>
          <w:szCs w:val="32"/>
        </w:rPr>
        <w:t>山西省建筑装饰协会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山西省太</w:t>
      </w:r>
      <w:r>
        <w:rPr>
          <w:rFonts w:hint="eastAsia" w:ascii="仿宋" w:hAnsi="仿宋" w:eastAsia="仿宋"/>
          <w:sz w:val="32"/>
          <w:szCs w:val="32"/>
        </w:rPr>
        <w:t>原市建设北路</w:t>
      </w:r>
      <w:r>
        <w:rPr>
          <w:rFonts w:ascii="仿宋" w:hAnsi="仿宋" w:eastAsia="仿宋"/>
          <w:sz w:val="32"/>
          <w:szCs w:val="32"/>
        </w:rPr>
        <w:t>85号</w:t>
      </w:r>
      <w:r>
        <w:rPr>
          <w:rFonts w:hint="eastAsia" w:ascii="仿宋" w:hAnsi="仿宋" w:eastAsia="仿宋"/>
          <w:sz w:val="32"/>
          <w:szCs w:val="32"/>
        </w:rPr>
        <w:t>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联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系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人：</w:t>
      </w:r>
      <w:r>
        <w:rPr>
          <w:rFonts w:hint="eastAsia" w:ascii="仿宋" w:hAnsi="仿宋" w:eastAsia="仿宋"/>
          <w:sz w:val="32"/>
          <w:szCs w:val="32"/>
        </w:rPr>
        <w:t>蔚旭娣、邢重萍、</w:t>
      </w:r>
      <w:r>
        <w:rPr>
          <w:rFonts w:ascii="仿宋" w:hAnsi="仿宋" w:eastAsia="仿宋"/>
          <w:sz w:val="32"/>
          <w:szCs w:val="32"/>
        </w:rPr>
        <w:t>张国娥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联系电话：</w:t>
      </w:r>
      <w:r>
        <w:rPr>
          <w:rFonts w:ascii="仿宋" w:hAnsi="仿宋" w:eastAsia="仿宋"/>
          <w:sz w:val="32"/>
          <w:szCs w:val="32"/>
        </w:rPr>
        <w:t>0351-3580135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、关于举办山西省建筑业</w:t>
      </w:r>
      <w:r>
        <w:rPr>
          <w:rFonts w:ascii="仿宋" w:hAnsi="仿宋" w:eastAsia="仿宋"/>
          <w:sz w:val="32"/>
          <w:szCs w:val="32"/>
        </w:rPr>
        <w:t>2021年度职工职业技能竞赛的通知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山西省</w:t>
      </w:r>
      <w:r>
        <w:rPr>
          <w:rFonts w:hint="eastAsia" w:ascii="仿宋" w:hAnsi="仿宋" w:eastAsia="仿宋"/>
          <w:sz w:val="32"/>
          <w:szCs w:val="32"/>
        </w:rPr>
        <w:t>建筑业</w:t>
      </w:r>
      <w:r>
        <w:rPr>
          <w:rFonts w:ascii="仿宋" w:hAnsi="仿宋" w:eastAsia="仿宋"/>
          <w:sz w:val="32"/>
          <w:szCs w:val="32"/>
        </w:rPr>
        <w:t>2021年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装饰装修工（镶贴工）</w:t>
      </w:r>
      <w:r>
        <w:rPr>
          <w:rFonts w:ascii="仿宋" w:hAnsi="仿宋" w:eastAsia="仿宋"/>
          <w:sz w:val="32"/>
          <w:szCs w:val="32"/>
        </w:rPr>
        <w:t>技能竞赛组委会名单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3、</w:t>
      </w:r>
      <w:r>
        <w:rPr>
          <w:rFonts w:ascii="仿宋" w:hAnsi="仿宋" w:eastAsia="仿宋"/>
          <w:sz w:val="32"/>
          <w:szCs w:val="32"/>
        </w:rPr>
        <w:t>山西省</w:t>
      </w:r>
      <w:r>
        <w:rPr>
          <w:rFonts w:hint="eastAsia" w:ascii="仿宋" w:hAnsi="仿宋" w:eastAsia="仿宋"/>
          <w:sz w:val="32"/>
          <w:szCs w:val="32"/>
        </w:rPr>
        <w:t>建筑业</w:t>
      </w:r>
      <w:r>
        <w:rPr>
          <w:rFonts w:ascii="仿宋" w:hAnsi="仿宋" w:eastAsia="仿宋"/>
          <w:sz w:val="32"/>
          <w:szCs w:val="32"/>
        </w:rPr>
        <w:t>2021年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装饰装修工（镶贴工）</w:t>
      </w:r>
      <w:r>
        <w:rPr>
          <w:rFonts w:ascii="仿宋" w:hAnsi="仿宋" w:eastAsia="仿宋"/>
          <w:sz w:val="32"/>
          <w:szCs w:val="32"/>
        </w:rPr>
        <w:t>技能竞赛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方案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山西省建筑业2021年装饰装修工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镶贴工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ascii="仿宋" w:hAnsi="仿宋" w:eastAsia="仿宋"/>
          <w:sz w:val="32"/>
          <w:szCs w:val="32"/>
        </w:rPr>
        <w:t>技能竞赛报名表。</w:t>
      </w:r>
    </w:p>
    <w:p>
      <w:pPr>
        <w:ind w:firstLine="960" w:firstLineChars="300"/>
        <w:rPr>
          <w:rFonts w:ascii="仿宋" w:hAnsi="仿宋" w:eastAsia="仿宋"/>
          <w:sz w:val="32"/>
          <w:szCs w:val="32"/>
        </w:rPr>
      </w:pPr>
    </w:p>
    <w:p>
      <w:pPr>
        <w:ind w:firstLine="960" w:firstLineChars="300"/>
        <w:rPr>
          <w:rFonts w:ascii="仿宋" w:hAnsi="仿宋" w:eastAsia="仿宋"/>
          <w:sz w:val="32"/>
          <w:szCs w:val="32"/>
        </w:rPr>
      </w:pPr>
    </w:p>
    <w:p>
      <w:pPr>
        <w:ind w:firstLine="3520" w:firstLineChars="11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山西省建筑装饰协会</w:t>
      </w:r>
    </w:p>
    <w:p>
      <w:pPr>
        <w:ind w:firstLine="3840" w:firstLineChars="1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2021年4月29日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1FD"/>
    <w:rsid w:val="00055070"/>
    <w:rsid w:val="00153DC2"/>
    <w:rsid w:val="001C4B35"/>
    <w:rsid w:val="0026647A"/>
    <w:rsid w:val="003B4DE5"/>
    <w:rsid w:val="0044390D"/>
    <w:rsid w:val="004935DC"/>
    <w:rsid w:val="004A6531"/>
    <w:rsid w:val="005C5FDD"/>
    <w:rsid w:val="00655666"/>
    <w:rsid w:val="006C1ACF"/>
    <w:rsid w:val="00775C17"/>
    <w:rsid w:val="007E728C"/>
    <w:rsid w:val="0085003B"/>
    <w:rsid w:val="009861DE"/>
    <w:rsid w:val="009F4EE2"/>
    <w:rsid w:val="00A2661A"/>
    <w:rsid w:val="00BC1505"/>
    <w:rsid w:val="00C251FD"/>
    <w:rsid w:val="00D60928"/>
    <w:rsid w:val="00D73C09"/>
    <w:rsid w:val="00E50F7B"/>
    <w:rsid w:val="00EE2928"/>
    <w:rsid w:val="00FA32AD"/>
    <w:rsid w:val="1AED5DA1"/>
    <w:rsid w:val="1F464989"/>
    <w:rsid w:val="3EEE4313"/>
    <w:rsid w:val="7199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1037</Characters>
  <Lines>8</Lines>
  <Paragraphs>2</Paragraphs>
  <TotalTime>1</TotalTime>
  <ScaleCrop>false</ScaleCrop>
  <LinksUpToDate>false</LinksUpToDate>
  <CharactersWithSpaces>1216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2021-04-29T08:05:00Z</dcterms:created>
  <dc:creator>Administrator</dc:creator>
  <cp:lastModifiedBy>lenovo</cp:lastModifiedBy>
  <cp:lastPrinted>2021-04-30T02:27:00Z</cp:lastPrinted>
  <dcterms:modified xsi:type="dcterms:W3CDTF">2021-04-30T04:12:04Z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BF8A2C665180499ABC59B3A4567D4053</vt:lpwstr>
  </property>
</Properties>
</file>