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CB4" w:rsidRPr="00371791" w:rsidRDefault="00122CB4" w:rsidP="00122CB4">
      <w:pPr>
        <w:tabs>
          <w:tab w:val="left" w:pos="900"/>
        </w:tabs>
        <w:snapToGrid w:val="0"/>
        <w:spacing w:line="360" w:lineRule="auto"/>
        <w:ind w:rightChars="-30" w:right="31680"/>
        <w:jc w:val="center"/>
        <w:rPr>
          <w:rFonts w:ascii="仿宋_GB2312" w:eastAsia="仿宋_GB2312" w:hAnsi="宋体" w:cs="Times New Roman"/>
          <w:sz w:val="24"/>
          <w:szCs w:val="24"/>
        </w:rPr>
      </w:pPr>
      <w:r w:rsidRPr="00774354">
        <w:rPr>
          <w:rFonts w:ascii="仿宋_GB2312" w:eastAsia="仿宋_GB2312" w:hAnsi="宋体" w:cs="仿宋_GB2312" w:hint="eastAsia"/>
          <w:sz w:val="30"/>
          <w:szCs w:val="30"/>
        </w:rPr>
        <w:t>中装协</w:t>
      </w:r>
      <w:r w:rsidRPr="0099413B">
        <w:rPr>
          <w:rFonts w:ascii="仿宋_GB2312" w:eastAsia="仿宋_GB2312" w:hAnsi="宋体" w:cs="仿宋_GB2312" w:hint="eastAsia"/>
          <w:sz w:val="30"/>
          <w:szCs w:val="30"/>
        </w:rPr>
        <w:t>〔</w:t>
      </w:r>
      <w:r w:rsidRPr="0099413B">
        <w:rPr>
          <w:rFonts w:ascii="仿宋_GB2312" w:eastAsia="仿宋_GB2312" w:hAnsi="宋体" w:cs="仿宋_GB2312"/>
          <w:sz w:val="30"/>
          <w:szCs w:val="30"/>
        </w:rPr>
        <w:t>2014</w:t>
      </w:r>
      <w:r w:rsidRPr="0099413B">
        <w:rPr>
          <w:rFonts w:ascii="仿宋_GB2312" w:eastAsia="仿宋_GB2312" w:hAnsi="宋体" w:cs="仿宋_GB2312" w:hint="eastAsia"/>
          <w:sz w:val="30"/>
          <w:szCs w:val="30"/>
        </w:rPr>
        <w:t>〕</w:t>
      </w:r>
      <w:r>
        <w:rPr>
          <w:rFonts w:ascii="仿宋_GB2312" w:eastAsia="仿宋_GB2312" w:hAnsi="宋体" w:cs="仿宋_GB2312"/>
          <w:sz w:val="30"/>
          <w:szCs w:val="30"/>
        </w:rPr>
        <w:t xml:space="preserve">60 </w:t>
      </w:r>
      <w:r w:rsidRPr="00774354">
        <w:rPr>
          <w:rFonts w:ascii="仿宋_GB2312" w:eastAsia="仿宋_GB2312" w:hAnsi="宋体" w:cs="仿宋_GB2312" w:hint="eastAsia"/>
          <w:sz w:val="30"/>
          <w:szCs w:val="30"/>
        </w:rPr>
        <w:t>号</w:t>
      </w:r>
      <w:r w:rsidRPr="00371791">
        <w:rPr>
          <w:rFonts w:ascii="宋体" w:hAnsi="宋体" w:cs="宋体"/>
          <w:sz w:val="24"/>
          <w:szCs w:val="24"/>
        </w:rPr>
        <w:t xml:space="preserve">               </w:t>
      </w:r>
      <w:r>
        <w:rPr>
          <w:rFonts w:ascii="宋体" w:hAnsi="宋体" w:cs="宋体"/>
          <w:sz w:val="24"/>
          <w:szCs w:val="24"/>
        </w:rPr>
        <w:t xml:space="preserve">  </w:t>
      </w:r>
      <w:r w:rsidRPr="00774354">
        <w:rPr>
          <w:rFonts w:ascii="仿宋_GB2312" w:eastAsia="仿宋_GB2312" w:hAnsi="宋体" w:cs="仿宋_GB2312" w:hint="eastAsia"/>
          <w:sz w:val="30"/>
          <w:szCs w:val="30"/>
        </w:rPr>
        <w:t>签发人：</w:t>
      </w:r>
      <w:r w:rsidRPr="00774354">
        <w:rPr>
          <w:rFonts w:ascii="楷体_GB2312" w:eastAsia="楷体_GB2312" w:hAnsi="宋体" w:cs="楷体_GB2312" w:hint="eastAsia"/>
          <w:sz w:val="30"/>
          <w:szCs w:val="30"/>
        </w:rPr>
        <w:t>刘晓一</w:t>
      </w:r>
    </w:p>
    <w:p w:rsidR="00122CB4" w:rsidRPr="003467CD" w:rsidRDefault="00122CB4" w:rsidP="008168A4">
      <w:pPr>
        <w:snapToGrid w:val="0"/>
        <w:spacing w:line="288" w:lineRule="auto"/>
        <w:ind w:rightChars="-30" w:right="31680"/>
        <w:jc w:val="center"/>
        <w:rPr>
          <w:rFonts w:cs="Times New Roman"/>
          <w:sz w:val="32"/>
          <w:szCs w:val="32"/>
        </w:rPr>
      </w:pPr>
    </w:p>
    <w:p w:rsidR="00122CB4" w:rsidRPr="008168A4" w:rsidRDefault="00122CB4" w:rsidP="00BD3AE4">
      <w:pPr>
        <w:jc w:val="center"/>
        <w:rPr>
          <w:rFonts w:ascii="方正小标宋简体" w:eastAsia="方正小标宋简体" w:cs="Times New Roman"/>
          <w:sz w:val="38"/>
          <w:szCs w:val="38"/>
        </w:rPr>
      </w:pPr>
      <w:r w:rsidRPr="008168A4">
        <w:rPr>
          <w:rFonts w:ascii="方正小标宋简体" w:eastAsia="方正小标宋简体" w:cs="方正小标宋简体" w:hint="eastAsia"/>
          <w:sz w:val="38"/>
          <w:szCs w:val="38"/>
        </w:rPr>
        <w:t>关于召开全国建筑装饰协会住宅装饰装修委员会</w:t>
      </w:r>
    </w:p>
    <w:p w:rsidR="00122CB4" w:rsidRPr="008168A4" w:rsidRDefault="00122CB4" w:rsidP="00BD3AE4">
      <w:pPr>
        <w:jc w:val="center"/>
        <w:rPr>
          <w:rFonts w:ascii="方正小标宋简体" w:eastAsia="方正小标宋简体" w:cs="Times New Roman"/>
          <w:sz w:val="38"/>
          <w:szCs w:val="38"/>
        </w:rPr>
      </w:pPr>
      <w:r w:rsidRPr="008168A4">
        <w:rPr>
          <w:rFonts w:ascii="方正小标宋简体" w:eastAsia="方正小标宋简体" w:cs="方正小标宋简体" w:hint="eastAsia"/>
          <w:sz w:val="38"/>
          <w:szCs w:val="38"/>
        </w:rPr>
        <w:t>秘书长工作会议的通知</w:t>
      </w:r>
    </w:p>
    <w:p w:rsidR="00122CB4" w:rsidRDefault="00122CB4" w:rsidP="008168A4">
      <w:pPr>
        <w:snapToGrid w:val="0"/>
        <w:spacing w:line="288" w:lineRule="auto"/>
        <w:rPr>
          <w:rFonts w:ascii="黑体" w:eastAsia="黑体" w:cs="Times New Roman"/>
          <w:sz w:val="32"/>
          <w:szCs w:val="32"/>
        </w:rPr>
      </w:pPr>
    </w:p>
    <w:p w:rsidR="00122CB4" w:rsidRPr="008168A4" w:rsidRDefault="00122CB4" w:rsidP="008168A4">
      <w:pPr>
        <w:snapToGrid w:val="0"/>
        <w:spacing w:line="355" w:lineRule="auto"/>
        <w:rPr>
          <w:rFonts w:ascii="仿宋_GB2312" w:eastAsia="仿宋_GB2312" w:cs="Times New Roman"/>
          <w:sz w:val="32"/>
          <w:szCs w:val="32"/>
        </w:rPr>
      </w:pPr>
      <w:r w:rsidRPr="008168A4">
        <w:rPr>
          <w:rFonts w:ascii="仿宋_GB2312" w:eastAsia="仿宋_GB2312" w:hAnsi="宋体" w:cs="仿宋_GB2312" w:hint="eastAsia"/>
          <w:sz w:val="32"/>
          <w:szCs w:val="32"/>
        </w:rPr>
        <w:t>各省、自治区、直辖市，部分重点城市建筑装饰协会：</w:t>
      </w:r>
    </w:p>
    <w:p w:rsidR="00122CB4" w:rsidRPr="008168A4" w:rsidRDefault="00122CB4" w:rsidP="008168A4">
      <w:pPr>
        <w:snapToGrid w:val="0"/>
        <w:spacing w:line="355" w:lineRule="auto"/>
        <w:ind w:firstLineChars="200" w:firstLine="31680"/>
        <w:rPr>
          <w:rFonts w:ascii="仿宋_GB2312" w:eastAsia="仿宋_GB2312" w:cs="Times New Roman"/>
          <w:sz w:val="32"/>
          <w:szCs w:val="32"/>
        </w:rPr>
      </w:pPr>
      <w:r w:rsidRPr="008168A4">
        <w:rPr>
          <w:rFonts w:ascii="仿宋_GB2312" w:eastAsia="仿宋_GB2312" w:hAnsi="宋体" w:cs="仿宋_GB2312" w:hint="eastAsia"/>
          <w:sz w:val="32"/>
          <w:szCs w:val="32"/>
        </w:rPr>
        <w:t>为深入探讨在全面深化改革的新形势下住宅装饰装修行业所面临的机遇与挑战，促进各地方协会住宅装饰装修委员会之间的交流与合作，共同推动全国住宅装饰装修行业更好更快地发展，我会研究决定召开全国建筑装饰协会住宅装饰装修委员会秘书长工作会议。现将会议有关事项通知如下：</w:t>
      </w:r>
    </w:p>
    <w:p w:rsidR="00122CB4" w:rsidRPr="008168A4" w:rsidRDefault="00122CB4" w:rsidP="008168A4">
      <w:pPr>
        <w:pStyle w:val="ListParagraph"/>
        <w:snapToGrid w:val="0"/>
        <w:spacing w:line="355" w:lineRule="auto"/>
        <w:ind w:firstLine="31680"/>
        <w:rPr>
          <w:rFonts w:ascii="仿宋_GB2312" w:eastAsia="仿宋_GB2312" w:cs="Times New Roman"/>
          <w:b/>
          <w:bCs/>
          <w:sz w:val="32"/>
          <w:szCs w:val="32"/>
        </w:rPr>
      </w:pPr>
      <w:r w:rsidRPr="008168A4">
        <w:rPr>
          <w:rFonts w:ascii="仿宋_GB2312" w:eastAsia="仿宋_GB2312" w:hAnsi="宋体" w:cs="仿宋_GB2312" w:hint="eastAsia"/>
          <w:b/>
          <w:bCs/>
          <w:sz w:val="32"/>
          <w:szCs w:val="32"/>
        </w:rPr>
        <w:t>一、会议主要内容：</w:t>
      </w:r>
    </w:p>
    <w:p w:rsidR="00122CB4" w:rsidRPr="008168A4" w:rsidRDefault="00122CB4" w:rsidP="008168A4">
      <w:pPr>
        <w:pStyle w:val="ListParagraph"/>
        <w:snapToGrid w:val="0"/>
        <w:spacing w:line="355" w:lineRule="auto"/>
        <w:ind w:firstLine="31680"/>
        <w:rPr>
          <w:rFonts w:ascii="仿宋_GB2312" w:eastAsia="仿宋_GB2312" w:cs="Times New Roman"/>
          <w:sz w:val="32"/>
          <w:szCs w:val="32"/>
        </w:rPr>
      </w:pPr>
      <w:r>
        <w:rPr>
          <w:rFonts w:ascii="仿宋_GB2312" w:eastAsia="仿宋_GB2312" w:hAnsi="宋体" w:cs="仿宋_GB2312"/>
          <w:sz w:val="32"/>
          <w:szCs w:val="32"/>
        </w:rPr>
        <w:t>1.</w:t>
      </w:r>
      <w:r w:rsidRPr="008168A4">
        <w:rPr>
          <w:rFonts w:ascii="仿宋_GB2312" w:eastAsia="仿宋_GB2312" w:hAnsi="宋体" w:cs="仿宋_GB2312" w:hint="eastAsia"/>
          <w:sz w:val="32"/>
          <w:szCs w:val="32"/>
        </w:rPr>
        <w:t>讨论交流各地家装行业发展趋势、存在的问题及应对措施，交流各地家装行业管理经验。</w:t>
      </w:r>
    </w:p>
    <w:p w:rsidR="00122CB4" w:rsidRDefault="00122CB4" w:rsidP="008168A4">
      <w:pPr>
        <w:pStyle w:val="ListParagraph"/>
        <w:snapToGrid w:val="0"/>
        <w:spacing w:line="355" w:lineRule="auto"/>
        <w:ind w:firstLine="31680"/>
        <w:rPr>
          <w:rFonts w:ascii="仿宋_GB2312" w:eastAsia="仿宋_GB2312" w:cs="Times New Roman"/>
          <w:sz w:val="32"/>
          <w:szCs w:val="32"/>
        </w:rPr>
      </w:pPr>
      <w:r>
        <w:rPr>
          <w:rFonts w:ascii="仿宋_GB2312" w:eastAsia="仿宋_GB2312" w:hAnsi="宋体" w:cs="仿宋_GB2312"/>
          <w:sz w:val="32"/>
          <w:szCs w:val="32"/>
        </w:rPr>
        <w:t>2.</w:t>
      </w:r>
      <w:r w:rsidRPr="008168A4">
        <w:rPr>
          <w:rFonts w:ascii="仿宋_GB2312" w:eastAsia="仿宋_GB2312" w:hAnsi="宋体" w:cs="仿宋_GB2312" w:hint="eastAsia"/>
          <w:sz w:val="32"/>
          <w:szCs w:val="32"/>
        </w:rPr>
        <w:t>部署</w:t>
      </w:r>
      <w:r w:rsidRPr="008168A4">
        <w:rPr>
          <w:rFonts w:ascii="仿宋_GB2312" w:eastAsia="仿宋_GB2312" w:hAnsi="宋体" w:cs="仿宋_GB2312"/>
          <w:sz w:val="32"/>
          <w:szCs w:val="32"/>
        </w:rPr>
        <w:t>2013</w:t>
      </w:r>
      <w:r w:rsidRPr="008168A4">
        <w:rPr>
          <w:rFonts w:ascii="仿宋_GB2312" w:eastAsia="仿宋_GB2312" w:hAnsi="宋体" w:cs="仿宋_GB2312" w:hint="eastAsia"/>
          <w:sz w:val="32"/>
          <w:szCs w:val="32"/>
        </w:rPr>
        <w:t>年</w:t>
      </w:r>
      <w:r w:rsidRPr="008168A4">
        <w:rPr>
          <w:rFonts w:ascii="仿宋_GB2312" w:eastAsia="仿宋_GB2312" w:cs="仿宋_GB2312" w:hint="eastAsia"/>
          <w:sz w:val="32"/>
          <w:szCs w:val="32"/>
        </w:rPr>
        <w:t>全国建筑工程装饰奖（住宅类）</w:t>
      </w:r>
      <w:r w:rsidRPr="008168A4">
        <w:rPr>
          <w:rFonts w:ascii="仿宋_GB2312" w:eastAsia="仿宋_GB2312" w:hAnsi="宋体" w:cs="仿宋_GB2312" w:hint="eastAsia"/>
          <w:sz w:val="32"/>
          <w:szCs w:val="32"/>
        </w:rPr>
        <w:t>评选工作。</w:t>
      </w:r>
    </w:p>
    <w:p w:rsidR="00122CB4" w:rsidRPr="008168A4" w:rsidRDefault="00122CB4" w:rsidP="008168A4">
      <w:pPr>
        <w:pStyle w:val="ListParagraph"/>
        <w:snapToGrid w:val="0"/>
        <w:spacing w:line="355" w:lineRule="auto"/>
        <w:ind w:firstLine="31680"/>
        <w:rPr>
          <w:rFonts w:ascii="仿宋_GB2312" w:eastAsia="仿宋_GB2312" w:cs="Times New Roman"/>
          <w:spacing w:val="-8"/>
          <w:sz w:val="32"/>
          <w:szCs w:val="32"/>
        </w:rPr>
      </w:pPr>
      <w:r w:rsidRPr="008168A4">
        <w:rPr>
          <w:rFonts w:ascii="仿宋_GB2312" w:eastAsia="仿宋_GB2312" w:cs="仿宋_GB2312"/>
          <w:spacing w:val="-8"/>
          <w:sz w:val="32"/>
          <w:szCs w:val="32"/>
        </w:rPr>
        <w:t>3.</w:t>
      </w:r>
      <w:r w:rsidRPr="008168A4">
        <w:rPr>
          <w:rFonts w:ascii="仿宋_GB2312" w:eastAsia="仿宋_GB2312" w:hAnsi="宋体" w:cs="仿宋_GB2312" w:hint="eastAsia"/>
          <w:spacing w:val="-8"/>
          <w:sz w:val="32"/>
          <w:szCs w:val="32"/>
        </w:rPr>
        <w:t>讨论完善《住宅装饰装修设计施工企业资质管理办法》等文件。</w:t>
      </w:r>
    </w:p>
    <w:p w:rsidR="00122CB4" w:rsidRDefault="00122CB4" w:rsidP="008168A4">
      <w:pPr>
        <w:pStyle w:val="ListParagraph"/>
        <w:snapToGrid w:val="0"/>
        <w:spacing w:line="355" w:lineRule="auto"/>
        <w:ind w:firstLine="31680"/>
        <w:rPr>
          <w:rFonts w:ascii="仿宋_GB2312" w:eastAsia="仿宋_GB2312" w:hAnsi="宋体" w:cs="Times New Roman"/>
          <w:b/>
          <w:bCs/>
          <w:sz w:val="32"/>
          <w:szCs w:val="32"/>
        </w:rPr>
      </w:pPr>
      <w:r w:rsidRPr="008168A4">
        <w:rPr>
          <w:rFonts w:ascii="仿宋_GB2312" w:eastAsia="仿宋_GB2312" w:hAnsi="宋体" w:cs="仿宋_GB2312" w:hint="eastAsia"/>
          <w:b/>
          <w:bCs/>
          <w:sz w:val="32"/>
          <w:szCs w:val="32"/>
        </w:rPr>
        <w:t>二、会议安排：</w:t>
      </w:r>
    </w:p>
    <w:p w:rsidR="00122CB4" w:rsidRDefault="00122CB4" w:rsidP="008168A4">
      <w:pPr>
        <w:pStyle w:val="ListParagraph"/>
        <w:snapToGrid w:val="0"/>
        <w:spacing w:line="360" w:lineRule="auto"/>
        <w:ind w:firstLine="31680"/>
        <w:rPr>
          <w:rFonts w:ascii="仿宋_GB2312" w:eastAsia="仿宋_GB2312" w:hAnsi="宋体" w:cs="Times New Roman"/>
          <w:sz w:val="32"/>
          <w:szCs w:val="32"/>
        </w:rPr>
      </w:pPr>
      <w:r>
        <w:rPr>
          <w:rFonts w:ascii="仿宋_GB2312" w:eastAsia="仿宋_GB2312" w:hAnsi="宋体" w:cs="仿宋_GB2312"/>
          <w:sz w:val="32"/>
          <w:szCs w:val="32"/>
        </w:rPr>
        <w:t>1.</w:t>
      </w:r>
      <w:r w:rsidRPr="008168A4">
        <w:rPr>
          <w:rFonts w:ascii="仿宋_GB2312" w:eastAsia="仿宋_GB2312" w:hAnsi="宋体" w:cs="仿宋_GB2312" w:hint="eastAsia"/>
          <w:sz w:val="32"/>
          <w:szCs w:val="32"/>
        </w:rPr>
        <w:t>时间：</w:t>
      </w:r>
      <w:r w:rsidRPr="008168A4">
        <w:rPr>
          <w:rFonts w:ascii="仿宋_GB2312" w:eastAsia="仿宋_GB2312" w:hAnsi="宋体" w:cs="仿宋_GB2312"/>
          <w:sz w:val="32"/>
          <w:szCs w:val="32"/>
        </w:rPr>
        <w:t>8</w:t>
      </w:r>
      <w:r w:rsidRPr="008168A4">
        <w:rPr>
          <w:rFonts w:ascii="仿宋_GB2312" w:eastAsia="仿宋_GB2312" w:hAnsi="宋体" w:cs="仿宋_GB2312" w:hint="eastAsia"/>
          <w:sz w:val="32"/>
          <w:szCs w:val="32"/>
        </w:rPr>
        <w:t>月</w:t>
      </w:r>
      <w:r w:rsidRPr="008168A4">
        <w:rPr>
          <w:rFonts w:ascii="仿宋_GB2312" w:eastAsia="仿宋_GB2312" w:hAnsi="宋体" w:cs="仿宋_GB2312"/>
          <w:sz w:val="32"/>
          <w:szCs w:val="32"/>
        </w:rPr>
        <w:t>6</w:t>
      </w:r>
      <w:r w:rsidRPr="008168A4">
        <w:rPr>
          <w:rFonts w:ascii="仿宋_GB2312" w:eastAsia="仿宋_GB2312" w:hAnsi="宋体" w:cs="仿宋_GB2312" w:hint="eastAsia"/>
          <w:sz w:val="32"/>
          <w:szCs w:val="32"/>
        </w:rPr>
        <w:t>日下午报到，</w:t>
      </w:r>
      <w:r w:rsidRPr="008168A4">
        <w:rPr>
          <w:rFonts w:ascii="仿宋_GB2312" w:eastAsia="仿宋_GB2312" w:hAnsi="宋体" w:cs="仿宋_GB2312"/>
          <w:sz w:val="32"/>
          <w:szCs w:val="32"/>
        </w:rPr>
        <w:t>8</w:t>
      </w:r>
      <w:r w:rsidRPr="008168A4">
        <w:rPr>
          <w:rFonts w:ascii="仿宋_GB2312" w:eastAsia="仿宋_GB2312" w:hAnsi="宋体" w:cs="仿宋_GB2312" w:hint="eastAsia"/>
          <w:sz w:val="32"/>
          <w:szCs w:val="32"/>
        </w:rPr>
        <w:t>月</w:t>
      </w:r>
      <w:r w:rsidRPr="008168A4">
        <w:rPr>
          <w:rFonts w:ascii="仿宋_GB2312" w:eastAsia="仿宋_GB2312" w:hAnsi="宋体" w:cs="仿宋_GB2312"/>
          <w:sz w:val="32"/>
          <w:szCs w:val="32"/>
        </w:rPr>
        <w:t>7</w:t>
      </w:r>
      <w:r w:rsidRPr="008168A4">
        <w:rPr>
          <w:rFonts w:ascii="仿宋_GB2312" w:eastAsia="仿宋_GB2312" w:hAnsi="宋体" w:cs="仿宋_GB2312" w:hint="eastAsia"/>
          <w:sz w:val="32"/>
          <w:szCs w:val="32"/>
        </w:rPr>
        <w:t>日全天会议。</w:t>
      </w:r>
    </w:p>
    <w:p w:rsidR="00122CB4" w:rsidRPr="008168A4" w:rsidRDefault="00122CB4" w:rsidP="008168A4">
      <w:pPr>
        <w:pStyle w:val="ListParagraph"/>
        <w:snapToGrid w:val="0"/>
        <w:spacing w:line="360" w:lineRule="auto"/>
        <w:ind w:firstLineChars="300" w:firstLine="31680"/>
        <w:rPr>
          <w:rFonts w:ascii="仿宋_GB2312" w:eastAsia="仿宋_GB2312" w:hAnsi="宋体" w:cs="Times New Roman"/>
          <w:b/>
          <w:bCs/>
          <w:sz w:val="32"/>
          <w:szCs w:val="32"/>
        </w:rPr>
      </w:pPr>
      <w:r w:rsidRPr="008168A4">
        <w:rPr>
          <w:rFonts w:ascii="仿宋_GB2312" w:eastAsia="仿宋_GB2312" w:cs="仿宋_GB2312" w:hint="eastAsia"/>
          <w:sz w:val="32"/>
          <w:szCs w:val="32"/>
        </w:rPr>
        <w:t>地点：</w:t>
      </w:r>
      <w:r w:rsidRPr="008168A4">
        <w:rPr>
          <w:rFonts w:ascii="仿宋_GB2312" w:eastAsia="仿宋_GB2312" w:hAnsi="Verdana" w:cs="仿宋_GB2312" w:hint="eastAsia"/>
          <w:sz w:val="32"/>
          <w:szCs w:val="32"/>
          <w:shd w:val="clear" w:color="auto" w:fill="FFFFFF"/>
        </w:rPr>
        <w:t>武汉东湖宾馆国际会议中心</w:t>
      </w:r>
      <w:r w:rsidRPr="008168A4">
        <w:rPr>
          <w:rFonts w:ascii="仿宋_GB2312" w:eastAsia="仿宋_GB2312" w:cs="仿宋_GB2312" w:hint="eastAsia"/>
          <w:sz w:val="32"/>
          <w:szCs w:val="32"/>
        </w:rPr>
        <w:t>（武汉市武昌区东湖路</w:t>
      </w:r>
    </w:p>
    <w:p w:rsidR="00122CB4" w:rsidRDefault="00122CB4" w:rsidP="008168A4">
      <w:pPr>
        <w:pStyle w:val="ListParagraph"/>
        <w:snapToGrid w:val="0"/>
        <w:spacing w:line="360" w:lineRule="auto"/>
        <w:ind w:firstLine="31680"/>
        <w:rPr>
          <w:rFonts w:ascii="仿宋_GB2312" w:eastAsia="仿宋_GB2312" w:hAnsi="宋体" w:cs="Times New Roman"/>
          <w:sz w:val="32"/>
          <w:szCs w:val="32"/>
        </w:rPr>
        <w:sectPr w:rsidR="00122CB4" w:rsidSect="00C01090">
          <w:footerReference w:type="default" r:id="rId7"/>
          <w:pgSz w:w="11906" w:h="16838"/>
          <w:pgMar w:top="3686" w:right="1247" w:bottom="1871" w:left="1588" w:header="851" w:footer="992" w:gutter="0"/>
          <w:pgNumType w:fmt="numberInDash"/>
          <w:cols w:space="425"/>
          <w:docGrid w:type="linesAndChars" w:linePitch="312"/>
        </w:sectPr>
      </w:pPr>
    </w:p>
    <w:p w:rsidR="00122CB4" w:rsidRPr="008168A4" w:rsidRDefault="00122CB4" w:rsidP="008168A4">
      <w:pPr>
        <w:snapToGrid w:val="0"/>
        <w:spacing w:line="360" w:lineRule="auto"/>
        <w:rPr>
          <w:rFonts w:ascii="仿宋_GB2312" w:eastAsia="仿宋_GB2312" w:cs="Times New Roman"/>
          <w:sz w:val="32"/>
          <w:szCs w:val="32"/>
        </w:rPr>
      </w:pPr>
      <w:r w:rsidRPr="008168A4">
        <w:rPr>
          <w:rFonts w:ascii="仿宋_GB2312" w:eastAsia="仿宋_GB2312" w:cs="仿宋_GB2312"/>
          <w:sz w:val="32"/>
          <w:szCs w:val="32"/>
        </w:rPr>
        <w:t>148</w:t>
      </w:r>
      <w:r w:rsidRPr="008168A4">
        <w:rPr>
          <w:rFonts w:ascii="仿宋_GB2312" w:eastAsia="仿宋_GB2312" w:cs="仿宋_GB2312" w:hint="eastAsia"/>
          <w:sz w:val="32"/>
          <w:szCs w:val="32"/>
        </w:rPr>
        <w:t>号省博物馆右拐后前行</w:t>
      </w:r>
      <w:r w:rsidRPr="008168A4">
        <w:rPr>
          <w:rFonts w:ascii="仿宋_GB2312" w:eastAsia="仿宋_GB2312" w:cs="仿宋_GB2312"/>
          <w:sz w:val="32"/>
          <w:szCs w:val="32"/>
        </w:rPr>
        <w:t>300</w:t>
      </w:r>
      <w:r w:rsidRPr="008168A4">
        <w:rPr>
          <w:rFonts w:ascii="仿宋_GB2312" w:eastAsia="仿宋_GB2312" w:cs="仿宋_GB2312" w:hint="eastAsia"/>
          <w:sz w:val="32"/>
          <w:szCs w:val="32"/>
        </w:rPr>
        <w:t>米左右</w:t>
      </w:r>
      <w:r w:rsidRPr="008168A4">
        <w:rPr>
          <w:rFonts w:ascii="仿宋_GB2312" w:eastAsia="仿宋_GB2312" w:cs="仿宋_GB2312"/>
          <w:sz w:val="32"/>
          <w:szCs w:val="32"/>
        </w:rPr>
        <w:t xml:space="preserve"> </w:t>
      </w:r>
      <w:r w:rsidRPr="008168A4">
        <w:rPr>
          <w:rFonts w:ascii="仿宋_GB2312" w:eastAsia="仿宋_GB2312" w:cs="仿宋_GB2312" w:hint="eastAsia"/>
          <w:sz w:val="32"/>
          <w:szCs w:val="32"/>
        </w:rPr>
        <w:t>东湖公园老大门旁）</w:t>
      </w:r>
    </w:p>
    <w:p w:rsidR="00122CB4" w:rsidRPr="008168A4" w:rsidRDefault="00122CB4" w:rsidP="008168A4">
      <w:pPr>
        <w:pStyle w:val="ListParagraph"/>
        <w:snapToGrid w:val="0"/>
        <w:spacing w:line="360" w:lineRule="auto"/>
        <w:ind w:firstLine="31680"/>
        <w:rPr>
          <w:rFonts w:ascii="仿宋_GB2312" w:eastAsia="仿宋_GB2312" w:hAnsi="宋体" w:cs="Times New Roman"/>
          <w:sz w:val="32"/>
          <w:szCs w:val="32"/>
        </w:rPr>
      </w:pPr>
      <w:r>
        <w:rPr>
          <w:rFonts w:ascii="仿宋_GB2312" w:eastAsia="仿宋_GB2312" w:hAnsi="宋体" w:cs="仿宋_GB2312"/>
          <w:sz w:val="32"/>
          <w:szCs w:val="32"/>
        </w:rPr>
        <w:t>2.</w:t>
      </w:r>
      <w:r w:rsidRPr="008168A4">
        <w:rPr>
          <w:rFonts w:ascii="仿宋_GB2312" w:eastAsia="仿宋_GB2312" w:hAnsi="宋体" w:cs="仿宋_GB2312" w:hint="eastAsia"/>
          <w:sz w:val="32"/>
          <w:szCs w:val="32"/>
        </w:rPr>
        <w:t>参会人员：各地方协会分管领导、住宅委秘书长各一人。</w:t>
      </w:r>
    </w:p>
    <w:p w:rsidR="00122CB4" w:rsidRPr="008168A4" w:rsidRDefault="00122CB4" w:rsidP="008168A4">
      <w:pPr>
        <w:pStyle w:val="ListParagraph"/>
        <w:snapToGrid w:val="0"/>
        <w:spacing w:line="360" w:lineRule="auto"/>
        <w:ind w:firstLine="31680"/>
        <w:rPr>
          <w:rFonts w:ascii="仿宋_GB2312" w:eastAsia="仿宋_GB2312" w:hAnsi="宋体" w:cs="Times New Roman"/>
          <w:sz w:val="32"/>
          <w:szCs w:val="32"/>
        </w:rPr>
      </w:pPr>
      <w:r w:rsidRPr="008168A4">
        <w:rPr>
          <w:rFonts w:ascii="仿宋_GB2312" w:eastAsia="仿宋_GB2312" w:hAnsi="宋体" w:cs="仿宋_GB2312"/>
          <w:sz w:val="32"/>
          <w:szCs w:val="32"/>
        </w:rPr>
        <w:t>3.</w:t>
      </w:r>
      <w:r w:rsidRPr="008168A4">
        <w:rPr>
          <w:rFonts w:ascii="仿宋_GB2312" w:eastAsia="仿宋_GB2312" w:hAnsi="宋体" w:cs="仿宋_GB2312" w:hint="eastAsia"/>
          <w:sz w:val="32"/>
          <w:szCs w:val="32"/>
        </w:rPr>
        <w:t>费用：参会人员差旅、食宿费用自理。</w:t>
      </w:r>
    </w:p>
    <w:p w:rsidR="00122CB4" w:rsidRPr="008168A4" w:rsidRDefault="00122CB4" w:rsidP="008168A4">
      <w:pPr>
        <w:pStyle w:val="ListParagraph"/>
        <w:snapToGrid w:val="0"/>
        <w:spacing w:line="360" w:lineRule="auto"/>
        <w:ind w:firstLine="31680"/>
        <w:rPr>
          <w:rFonts w:ascii="仿宋_GB2312" w:eastAsia="仿宋_GB2312" w:cs="Times New Roman"/>
          <w:sz w:val="32"/>
          <w:szCs w:val="32"/>
        </w:rPr>
      </w:pPr>
      <w:r>
        <w:rPr>
          <w:rFonts w:ascii="仿宋_GB2312" w:eastAsia="仿宋_GB2312" w:hAnsi="宋体" w:cs="仿宋_GB2312"/>
          <w:sz w:val="32"/>
          <w:szCs w:val="32"/>
        </w:rPr>
        <w:t>4.</w:t>
      </w:r>
      <w:r w:rsidRPr="008168A4">
        <w:rPr>
          <w:rFonts w:ascii="仿宋_GB2312" w:eastAsia="仿宋_GB2312" w:hAnsi="宋体" w:cs="仿宋_GB2312" w:hint="eastAsia"/>
          <w:sz w:val="32"/>
          <w:szCs w:val="32"/>
        </w:rPr>
        <w:t>交通：</w:t>
      </w:r>
    </w:p>
    <w:p w:rsidR="00122CB4" w:rsidRPr="008168A4" w:rsidRDefault="00122CB4" w:rsidP="008168A4">
      <w:pPr>
        <w:snapToGrid w:val="0"/>
        <w:spacing w:line="360" w:lineRule="auto"/>
        <w:ind w:firstLineChars="200" w:firstLine="31680"/>
        <w:rPr>
          <w:rFonts w:ascii="仿宋_GB2312" w:eastAsia="仿宋_GB2312" w:cs="Times New Roman"/>
          <w:sz w:val="32"/>
          <w:szCs w:val="32"/>
        </w:rPr>
      </w:pPr>
      <w:r w:rsidRPr="008168A4">
        <w:rPr>
          <w:rFonts w:ascii="仿宋_GB2312" w:eastAsia="仿宋_GB2312" w:hAnsi="Microsoft Yahei" w:cs="仿宋_GB2312" w:hint="eastAsia"/>
          <w:color w:val="333333"/>
          <w:sz w:val="32"/>
          <w:szCs w:val="32"/>
          <w:shd w:val="clear" w:color="auto" w:fill="FFFFFF"/>
        </w:rPr>
        <w:t>火车：从武昌火车站步行至紫阳路千家街站，乘坐</w:t>
      </w:r>
      <w:r w:rsidRPr="008168A4">
        <w:rPr>
          <w:rFonts w:ascii="仿宋_GB2312" w:eastAsia="仿宋_GB2312" w:hAnsi="Microsoft Yahei" w:cs="仿宋_GB2312"/>
          <w:color w:val="333333"/>
          <w:sz w:val="32"/>
          <w:szCs w:val="32"/>
          <w:shd w:val="clear" w:color="auto" w:fill="FFFFFF"/>
        </w:rPr>
        <w:t>578</w:t>
      </w:r>
      <w:r w:rsidRPr="008168A4">
        <w:rPr>
          <w:rFonts w:ascii="仿宋_GB2312" w:eastAsia="仿宋_GB2312" w:hAnsi="Microsoft Yahei" w:cs="仿宋_GB2312" w:hint="eastAsia"/>
          <w:color w:val="333333"/>
          <w:sz w:val="32"/>
          <w:szCs w:val="32"/>
          <w:shd w:val="clear" w:color="auto" w:fill="FFFFFF"/>
        </w:rPr>
        <w:t>路公交车至蔡家嘴站可到酒店。大约</w:t>
      </w:r>
      <w:r w:rsidRPr="008168A4">
        <w:rPr>
          <w:rFonts w:ascii="仿宋_GB2312" w:eastAsia="仿宋_GB2312" w:hAnsi="Microsoft Yahei" w:cs="仿宋_GB2312"/>
          <w:color w:val="333333"/>
          <w:sz w:val="32"/>
          <w:szCs w:val="32"/>
          <w:shd w:val="clear" w:color="auto" w:fill="FFFFFF"/>
        </w:rPr>
        <w:t>7</w:t>
      </w:r>
      <w:r w:rsidRPr="008168A4">
        <w:rPr>
          <w:rFonts w:ascii="仿宋_GB2312" w:eastAsia="仿宋_GB2312" w:hAnsi="Microsoft Yahei" w:cs="仿宋_GB2312" w:hint="eastAsia"/>
          <w:color w:val="333333"/>
          <w:sz w:val="32"/>
          <w:szCs w:val="32"/>
          <w:shd w:val="clear" w:color="auto" w:fill="FFFFFF"/>
        </w:rPr>
        <w:t>公里。</w:t>
      </w:r>
    </w:p>
    <w:p w:rsidR="00122CB4" w:rsidRPr="008168A4" w:rsidRDefault="00122CB4" w:rsidP="008168A4">
      <w:pPr>
        <w:snapToGrid w:val="0"/>
        <w:spacing w:line="360" w:lineRule="auto"/>
        <w:ind w:firstLineChars="200" w:firstLine="31680"/>
        <w:rPr>
          <w:rFonts w:ascii="仿宋_GB2312" w:eastAsia="仿宋_GB2312" w:cs="Times New Roman"/>
          <w:sz w:val="32"/>
          <w:szCs w:val="32"/>
        </w:rPr>
      </w:pPr>
      <w:r w:rsidRPr="008168A4">
        <w:rPr>
          <w:rFonts w:ascii="仿宋_GB2312" w:eastAsia="仿宋_GB2312" w:hAnsi="宋体" w:cs="仿宋_GB2312" w:hint="eastAsia"/>
          <w:sz w:val="32"/>
          <w:szCs w:val="32"/>
        </w:rPr>
        <w:t>飞机：从武汉天河国际机场乘坐出租车大约需要</w:t>
      </w:r>
      <w:r w:rsidRPr="008168A4">
        <w:rPr>
          <w:rFonts w:ascii="仿宋_GB2312" w:eastAsia="仿宋_GB2312" w:hAnsi="宋体" w:cs="仿宋_GB2312"/>
          <w:sz w:val="32"/>
          <w:szCs w:val="32"/>
        </w:rPr>
        <w:t>1</w:t>
      </w:r>
      <w:r w:rsidRPr="008168A4">
        <w:rPr>
          <w:rFonts w:ascii="仿宋_GB2312" w:eastAsia="仿宋_GB2312" w:hAnsi="宋体" w:cs="仿宋_GB2312" w:hint="eastAsia"/>
          <w:sz w:val="32"/>
          <w:szCs w:val="32"/>
        </w:rPr>
        <w:t>小时，路程大约</w:t>
      </w:r>
      <w:r w:rsidRPr="008168A4">
        <w:rPr>
          <w:rFonts w:ascii="仿宋_GB2312" w:eastAsia="仿宋_GB2312" w:hAnsi="宋体" w:cs="仿宋_GB2312"/>
          <w:sz w:val="32"/>
          <w:szCs w:val="32"/>
        </w:rPr>
        <w:t>43</w:t>
      </w:r>
      <w:r w:rsidRPr="008168A4">
        <w:rPr>
          <w:rFonts w:ascii="仿宋_GB2312" w:eastAsia="仿宋_GB2312" w:hAnsi="宋体" w:cs="仿宋_GB2312" w:hint="eastAsia"/>
          <w:sz w:val="32"/>
          <w:szCs w:val="32"/>
        </w:rPr>
        <w:t>公里。</w:t>
      </w:r>
    </w:p>
    <w:p w:rsidR="00122CB4" w:rsidRPr="008168A4" w:rsidRDefault="00122CB4" w:rsidP="008168A4">
      <w:pPr>
        <w:pStyle w:val="ListParagraph"/>
        <w:snapToGrid w:val="0"/>
        <w:spacing w:line="360" w:lineRule="auto"/>
        <w:ind w:firstLine="31680"/>
        <w:rPr>
          <w:rFonts w:ascii="仿宋_GB2312" w:eastAsia="仿宋_GB2312" w:cs="Times New Roman"/>
          <w:sz w:val="32"/>
          <w:szCs w:val="32"/>
        </w:rPr>
      </w:pPr>
      <w:r>
        <w:rPr>
          <w:rFonts w:ascii="仿宋_GB2312" w:eastAsia="仿宋_GB2312" w:hAnsi="宋体" w:cs="仿宋_GB2312"/>
          <w:sz w:val="32"/>
          <w:szCs w:val="32"/>
        </w:rPr>
        <w:t>5.</w:t>
      </w:r>
      <w:r w:rsidRPr="008168A4">
        <w:rPr>
          <w:rFonts w:ascii="仿宋_GB2312" w:eastAsia="仿宋_GB2312" w:hAnsi="宋体" w:cs="仿宋_GB2312" w:hint="eastAsia"/>
          <w:sz w:val="32"/>
          <w:szCs w:val="32"/>
        </w:rPr>
        <w:t>其他：</w:t>
      </w:r>
    </w:p>
    <w:p w:rsidR="00122CB4" w:rsidRPr="008168A4" w:rsidRDefault="00122CB4" w:rsidP="008168A4">
      <w:pPr>
        <w:pStyle w:val="ListParagraph"/>
        <w:snapToGrid w:val="0"/>
        <w:spacing w:line="360" w:lineRule="auto"/>
        <w:ind w:firstLine="31680"/>
        <w:rPr>
          <w:rFonts w:ascii="仿宋_GB2312" w:eastAsia="仿宋_GB2312" w:cs="Times New Roman"/>
          <w:sz w:val="32"/>
          <w:szCs w:val="32"/>
        </w:rPr>
      </w:pPr>
      <w:r w:rsidRPr="008168A4">
        <w:rPr>
          <w:rFonts w:ascii="仿宋_GB2312" w:eastAsia="仿宋_GB2312" w:hAnsi="宋体" w:cs="仿宋_GB2312" w:hint="eastAsia"/>
          <w:sz w:val="32"/>
          <w:szCs w:val="32"/>
        </w:rPr>
        <w:t>本次会议由湖北省、武汉市建筑装饰协会协办，美颂雅庭装饰集团承办。</w:t>
      </w:r>
    </w:p>
    <w:p w:rsidR="00122CB4" w:rsidRPr="008168A4" w:rsidRDefault="00122CB4" w:rsidP="008168A4">
      <w:pPr>
        <w:pStyle w:val="ListParagraph"/>
        <w:snapToGrid w:val="0"/>
        <w:spacing w:line="360" w:lineRule="auto"/>
        <w:ind w:firstLine="31680"/>
        <w:rPr>
          <w:rFonts w:ascii="仿宋_GB2312" w:eastAsia="仿宋_GB2312" w:cs="Times New Roman"/>
          <w:sz w:val="32"/>
          <w:szCs w:val="32"/>
        </w:rPr>
      </w:pPr>
      <w:r>
        <w:rPr>
          <w:rFonts w:ascii="仿宋_GB2312" w:eastAsia="仿宋_GB2312" w:hAnsi="宋体" w:cs="仿宋_GB2312"/>
          <w:sz w:val="32"/>
          <w:szCs w:val="32"/>
        </w:rPr>
        <w:t>6.</w:t>
      </w:r>
      <w:r>
        <w:rPr>
          <w:rFonts w:ascii="仿宋_GB2312" w:eastAsia="仿宋_GB2312" w:hAnsi="宋体" w:cs="仿宋_GB2312" w:hint="eastAsia"/>
          <w:sz w:val="32"/>
          <w:szCs w:val="32"/>
        </w:rPr>
        <w:t>联</w:t>
      </w:r>
      <w:r w:rsidRPr="008168A4">
        <w:rPr>
          <w:rFonts w:ascii="仿宋_GB2312" w:eastAsia="仿宋_GB2312" w:hAnsi="宋体" w:cs="仿宋_GB2312" w:hint="eastAsia"/>
          <w:sz w:val="32"/>
          <w:szCs w:val="32"/>
        </w:rPr>
        <w:t>系方式：</w:t>
      </w:r>
    </w:p>
    <w:p w:rsidR="00122CB4" w:rsidRPr="008168A4" w:rsidRDefault="00122CB4" w:rsidP="008168A4">
      <w:pPr>
        <w:snapToGrid w:val="0"/>
        <w:spacing w:line="360" w:lineRule="auto"/>
        <w:ind w:firstLineChars="200" w:firstLine="31680"/>
        <w:rPr>
          <w:rFonts w:ascii="仿宋_GB2312" w:eastAsia="仿宋_GB2312" w:cs="Times New Roman"/>
          <w:sz w:val="32"/>
          <w:szCs w:val="32"/>
        </w:rPr>
      </w:pPr>
      <w:r w:rsidRPr="008168A4">
        <w:rPr>
          <w:rFonts w:ascii="仿宋_GB2312" w:eastAsia="仿宋_GB2312" w:hAnsi="宋体" w:cs="仿宋_GB2312" w:hint="eastAsia"/>
          <w:sz w:val="32"/>
          <w:szCs w:val="32"/>
        </w:rPr>
        <w:t>中装协住宅委联系人：张</w:t>
      </w:r>
      <w:r>
        <w:rPr>
          <w:rFonts w:ascii="仿宋_GB2312" w:eastAsia="仿宋_GB2312" w:hAnsi="宋体" w:cs="仿宋_GB2312"/>
          <w:sz w:val="32"/>
          <w:szCs w:val="32"/>
        </w:rPr>
        <w:t xml:space="preserve">  </w:t>
      </w:r>
      <w:r w:rsidRPr="008168A4">
        <w:rPr>
          <w:rFonts w:ascii="仿宋_GB2312" w:eastAsia="仿宋_GB2312" w:hAnsi="宋体" w:cs="仿宋_GB2312" w:hint="eastAsia"/>
          <w:sz w:val="32"/>
          <w:szCs w:val="32"/>
        </w:rPr>
        <w:t>仁</w:t>
      </w:r>
      <w:r>
        <w:rPr>
          <w:rFonts w:ascii="仿宋_GB2312" w:eastAsia="仿宋_GB2312" w:hAnsi="宋体" w:cs="仿宋_GB2312"/>
          <w:sz w:val="32"/>
          <w:szCs w:val="32"/>
        </w:rPr>
        <w:t xml:space="preserve">  </w:t>
      </w:r>
      <w:r w:rsidRPr="008168A4">
        <w:rPr>
          <w:rFonts w:ascii="仿宋_GB2312" w:eastAsia="仿宋_GB2312" w:hAnsi="宋体" w:cs="仿宋_GB2312" w:hint="eastAsia"/>
          <w:sz w:val="32"/>
          <w:szCs w:val="32"/>
        </w:rPr>
        <w:t>张</w:t>
      </w:r>
      <w:r>
        <w:rPr>
          <w:rFonts w:ascii="仿宋_GB2312" w:eastAsia="仿宋_GB2312" w:hAnsi="宋体" w:cs="仿宋_GB2312"/>
          <w:sz w:val="32"/>
          <w:szCs w:val="32"/>
        </w:rPr>
        <w:t xml:space="preserve">  </w:t>
      </w:r>
      <w:r w:rsidRPr="008168A4">
        <w:rPr>
          <w:rFonts w:ascii="仿宋_GB2312" w:eastAsia="仿宋_GB2312" w:hAnsi="宋体" w:cs="仿宋_GB2312" w:hint="eastAsia"/>
          <w:sz w:val="32"/>
          <w:szCs w:val="32"/>
        </w:rPr>
        <w:t>颖</w:t>
      </w:r>
      <w:r>
        <w:rPr>
          <w:rFonts w:ascii="仿宋_GB2312" w:eastAsia="仿宋_GB2312" w:hAnsi="宋体" w:cs="仿宋_GB2312"/>
          <w:sz w:val="32"/>
          <w:szCs w:val="32"/>
        </w:rPr>
        <w:t xml:space="preserve">  </w:t>
      </w:r>
      <w:r w:rsidRPr="008168A4">
        <w:rPr>
          <w:rFonts w:ascii="仿宋_GB2312" w:eastAsia="仿宋_GB2312" w:hAnsi="宋体" w:cs="仿宋_GB2312" w:hint="eastAsia"/>
          <w:sz w:val="32"/>
          <w:szCs w:val="32"/>
        </w:rPr>
        <w:t>王若倩</w:t>
      </w:r>
    </w:p>
    <w:p w:rsidR="00122CB4" w:rsidRDefault="00122CB4" w:rsidP="008168A4">
      <w:pPr>
        <w:snapToGrid w:val="0"/>
        <w:spacing w:line="360" w:lineRule="auto"/>
        <w:ind w:firstLineChars="200" w:firstLine="31680"/>
        <w:rPr>
          <w:rFonts w:ascii="仿宋_GB2312" w:eastAsia="仿宋_GB2312" w:hAnsi="宋体" w:cs="Times New Roman"/>
          <w:sz w:val="32"/>
          <w:szCs w:val="32"/>
        </w:rPr>
      </w:pPr>
      <w:r w:rsidRPr="008168A4">
        <w:rPr>
          <w:rFonts w:ascii="仿宋_GB2312" w:eastAsia="仿宋_GB2312" w:hAnsi="宋体" w:cs="仿宋_GB2312" w:hint="eastAsia"/>
          <w:sz w:val="32"/>
          <w:szCs w:val="32"/>
        </w:rPr>
        <w:t>电</w:t>
      </w:r>
      <w:r>
        <w:rPr>
          <w:rFonts w:ascii="仿宋_GB2312" w:eastAsia="仿宋_GB2312" w:hAnsi="宋体" w:cs="仿宋_GB2312"/>
          <w:sz w:val="32"/>
          <w:szCs w:val="32"/>
        </w:rPr>
        <w:t xml:space="preserve">  </w:t>
      </w:r>
      <w:r w:rsidRPr="008168A4">
        <w:rPr>
          <w:rFonts w:ascii="仿宋_GB2312" w:eastAsia="仿宋_GB2312" w:hAnsi="宋体" w:cs="仿宋_GB2312" w:hint="eastAsia"/>
          <w:sz w:val="32"/>
          <w:szCs w:val="32"/>
        </w:rPr>
        <w:t>话：</w:t>
      </w:r>
      <w:r w:rsidRPr="008168A4">
        <w:rPr>
          <w:rFonts w:ascii="仿宋_GB2312" w:eastAsia="仿宋_GB2312" w:hAnsi="宋体" w:cs="仿宋_GB2312"/>
          <w:sz w:val="32"/>
          <w:szCs w:val="32"/>
        </w:rPr>
        <w:t>010-68350345</w:t>
      </w:r>
      <w:r>
        <w:rPr>
          <w:rFonts w:ascii="仿宋_GB2312" w:eastAsia="仿宋_GB2312" w:hAnsi="宋体" w:cs="仿宋_GB2312"/>
          <w:sz w:val="32"/>
          <w:szCs w:val="32"/>
        </w:rPr>
        <w:t xml:space="preserve">  </w:t>
      </w:r>
      <w:r w:rsidRPr="008168A4">
        <w:rPr>
          <w:rFonts w:ascii="仿宋_GB2312" w:eastAsia="仿宋_GB2312" w:hAnsi="宋体" w:cs="仿宋_GB2312"/>
          <w:sz w:val="32"/>
          <w:szCs w:val="32"/>
        </w:rPr>
        <w:t>88389017</w:t>
      </w:r>
      <w:r>
        <w:rPr>
          <w:rFonts w:ascii="仿宋_GB2312" w:eastAsia="仿宋_GB2312" w:hAnsi="宋体" w:cs="仿宋_GB2312"/>
          <w:sz w:val="32"/>
          <w:szCs w:val="32"/>
        </w:rPr>
        <w:t xml:space="preserve">  </w:t>
      </w:r>
      <w:r w:rsidRPr="008168A4">
        <w:rPr>
          <w:rFonts w:ascii="仿宋_GB2312" w:eastAsia="仿宋_GB2312" w:hAnsi="宋体" w:cs="仿宋_GB2312" w:hint="eastAsia"/>
          <w:sz w:val="32"/>
          <w:szCs w:val="32"/>
        </w:rPr>
        <w:t>传</w:t>
      </w:r>
      <w:r>
        <w:rPr>
          <w:rFonts w:ascii="仿宋_GB2312" w:eastAsia="仿宋_GB2312" w:hAnsi="宋体" w:cs="仿宋_GB2312"/>
          <w:sz w:val="32"/>
          <w:szCs w:val="32"/>
        </w:rPr>
        <w:t xml:space="preserve"> </w:t>
      </w:r>
      <w:r w:rsidRPr="008168A4">
        <w:rPr>
          <w:rFonts w:ascii="仿宋_GB2312" w:eastAsia="仿宋_GB2312" w:hAnsi="宋体" w:cs="仿宋_GB2312" w:hint="eastAsia"/>
          <w:sz w:val="32"/>
          <w:szCs w:val="32"/>
        </w:rPr>
        <w:t>真：</w:t>
      </w:r>
      <w:r w:rsidRPr="008168A4">
        <w:rPr>
          <w:rFonts w:ascii="仿宋_GB2312" w:eastAsia="仿宋_GB2312" w:hAnsi="宋体" w:cs="仿宋_GB2312"/>
          <w:sz w:val="32"/>
          <w:szCs w:val="32"/>
        </w:rPr>
        <w:t>010-68358539</w:t>
      </w:r>
    </w:p>
    <w:p w:rsidR="00122CB4" w:rsidRPr="008168A4" w:rsidRDefault="00122CB4" w:rsidP="008168A4">
      <w:pPr>
        <w:snapToGrid w:val="0"/>
        <w:spacing w:line="360" w:lineRule="auto"/>
        <w:ind w:firstLineChars="150" w:firstLine="31680"/>
        <w:rPr>
          <w:rFonts w:ascii="仿宋_GB2312" w:eastAsia="仿宋_GB2312" w:cs="Times New Roman"/>
          <w:sz w:val="32"/>
          <w:szCs w:val="32"/>
        </w:rPr>
      </w:pPr>
      <w:r w:rsidRPr="008168A4">
        <w:rPr>
          <w:rFonts w:ascii="仿宋_GB2312" w:eastAsia="仿宋_GB2312" w:hAnsi="Verdana" w:cs="仿宋_GB2312" w:hint="eastAsia"/>
          <w:spacing w:val="46"/>
          <w:kern w:val="0"/>
          <w:sz w:val="32"/>
          <w:szCs w:val="32"/>
        </w:rPr>
        <w:t>美颂雅庭联系人：</w:t>
      </w:r>
      <w:r w:rsidRPr="008168A4">
        <w:rPr>
          <w:rFonts w:ascii="仿宋_GB2312" w:eastAsia="仿宋_GB2312" w:hAnsi="Verdana" w:cs="仿宋_GB2312" w:hint="eastAsia"/>
          <w:kern w:val="0"/>
          <w:sz w:val="32"/>
          <w:szCs w:val="32"/>
        </w:rPr>
        <w:t>谢</w:t>
      </w:r>
      <w:r>
        <w:rPr>
          <w:rFonts w:ascii="仿宋_GB2312" w:eastAsia="仿宋_GB2312" w:hAnsi="Verdana" w:cs="仿宋_GB2312"/>
          <w:kern w:val="0"/>
          <w:sz w:val="32"/>
          <w:szCs w:val="32"/>
        </w:rPr>
        <w:t xml:space="preserve">  </w:t>
      </w:r>
      <w:r w:rsidRPr="008168A4">
        <w:rPr>
          <w:rFonts w:ascii="仿宋_GB2312" w:eastAsia="仿宋_GB2312" w:hAnsi="Verdana" w:cs="仿宋_GB2312" w:hint="eastAsia"/>
          <w:kern w:val="0"/>
          <w:sz w:val="32"/>
          <w:szCs w:val="32"/>
        </w:rPr>
        <w:t>非</w:t>
      </w:r>
      <w:r w:rsidRPr="008168A4">
        <w:rPr>
          <w:rFonts w:ascii="Verdana" w:eastAsia="仿宋_GB2312" w:hAnsi="Verdana" w:cs="Times New Roman"/>
          <w:kern w:val="0"/>
          <w:sz w:val="32"/>
          <w:szCs w:val="32"/>
        </w:rPr>
        <w:t> </w:t>
      </w:r>
      <w:r>
        <w:rPr>
          <w:rFonts w:ascii="Verdana" w:eastAsia="仿宋_GB2312" w:hAnsi="Verdana" w:cs="Verdana"/>
          <w:kern w:val="0"/>
          <w:sz w:val="32"/>
          <w:szCs w:val="32"/>
        </w:rPr>
        <w:t xml:space="preserve">  </w:t>
      </w:r>
      <w:r w:rsidRPr="008168A4">
        <w:rPr>
          <w:rFonts w:ascii="仿宋_GB2312" w:eastAsia="仿宋_GB2312" w:hAnsi="宋体" w:cs="仿宋_GB2312"/>
          <w:kern w:val="0"/>
          <w:sz w:val="32"/>
          <w:szCs w:val="32"/>
        </w:rPr>
        <w:t>13397100900</w:t>
      </w:r>
    </w:p>
    <w:p w:rsidR="00122CB4" w:rsidRPr="008168A4" w:rsidRDefault="00122CB4" w:rsidP="008168A4">
      <w:pPr>
        <w:snapToGrid w:val="0"/>
        <w:spacing w:line="360" w:lineRule="auto"/>
        <w:ind w:firstLineChars="200" w:firstLine="31680"/>
        <w:rPr>
          <w:rFonts w:ascii="仿宋_GB2312" w:eastAsia="仿宋_GB2312" w:cs="Times New Roman"/>
          <w:sz w:val="32"/>
          <w:szCs w:val="32"/>
        </w:rPr>
      </w:pPr>
      <w:r w:rsidRPr="008168A4">
        <w:rPr>
          <w:rFonts w:ascii="仿宋_GB2312" w:eastAsia="仿宋_GB2312" w:hAnsi="Verdana" w:cs="仿宋_GB2312" w:hint="eastAsia"/>
          <w:kern w:val="0"/>
          <w:sz w:val="32"/>
          <w:szCs w:val="32"/>
        </w:rPr>
        <w:t>武汉东湖宾馆联系人：孙</w:t>
      </w:r>
      <w:r>
        <w:rPr>
          <w:rFonts w:ascii="仿宋_GB2312" w:eastAsia="仿宋_GB2312" w:hAnsi="Verdana" w:cs="仿宋_GB2312"/>
          <w:kern w:val="0"/>
          <w:sz w:val="32"/>
          <w:szCs w:val="32"/>
        </w:rPr>
        <w:t xml:space="preserve">  </w:t>
      </w:r>
      <w:r w:rsidRPr="008168A4">
        <w:rPr>
          <w:rFonts w:ascii="仿宋_GB2312" w:eastAsia="仿宋_GB2312" w:hAnsi="Verdana" w:cs="仿宋_GB2312" w:hint="eastAsia"/>
          <w:kern w:val="0"/>
          <w:sz w:val="32"/>
          <w:szCs w:val="32"/>
        </w:rPr>
        <w:t>凤</w:t>
      </w:r>
      <w:r>
        <w:rPr>
          <w:rFonts w:ascii="仿宋_GB2312" w:eastAsia="仿宋_GB2312" w:hAnsi="Verdana" w:cs="仿宋_GB2312"/>
          <w:kern w:val="0"/>
          <w:sz w:val="32"/>
          <w:szCs w:val="32"/>
        </w:rPr>
        <w:t xml:space="preserve">   </w:t>
      </w:r>
      <w:r w:rsidRPr="008168A4">
        <w:rPr>
          <w:rFonts w:ascii="仿宋_GB2312" w:eastAsia="仿宋_GB2312" w:hAnsi="宋体" w:cs="仿宋_GB2312"/>
          <w:kern w:val="0"/>
          <w:sz w:val="32"/>
          <w:szCs w:val="32"/>
        </w:rPr>
        <w:t>18202701882</w:t>
      </w:r>
    </w:p>
    <w:p w:rsidR="00122CB4" w:rsidRPr="008168A4" w:rsidRDefault="00122CB4" w:rsidP="008168A4">
      <w:pPr>
        <w:snapToGrid w:val="0"/>
        <w:spacing w:line="360" w:lineRule="auto"/>
        <w:ind w:firstLineChars="200" w:firstLine="31680"/>
        <w:rPr>
          <w:rFonts w:ascii="仿宋_GB2312" w:eastAsia="仿宋_GB2312" w:cs="Times New Roman"/>
          <w:spacing w:val="-4"/>
          <w:sz w:val="32"/>
          <w:szCs w:val="32"/>
        </w:rPr>
      </w:pPr>
      <w:r w:rsidRPr="008168A4">
        <w:rPr>
          <w:rFonts w:ascii="仿宋_GB2312" w:eastAsia="仿宋_GB2312" w:hAnsi="宋体" w:cs="仿宋_GB2312" w:hint="eastAsia"/>
          <w:spacing w:val="-4"/>
          <w:sz w:val="32"/>
          <w:szCs w:val="32"/>
        </w:rPr>
        <w:t>为确保会议服务质量，请各地方协会务必填写好参会回执并将回执于</w:t>
      </w:r>
      <w:r w:rsidRPr="008168A4">
        <w:rPr>
          <w:rFonts w:ascii="仿宋_GB2312" w:eastAsia="仿宋_GB2312" w:hAnsi="宋体" w:cs="仿宋_GB2312"/>
          <w:spacing w:val="-4"/>
          <w:sz w:val="32"/>
          <w:szCs w:val="32"/>
        </w:rPr>
        <w:t>7</w:t>
      </w:r>
      <w:r w:rsidRPr="008168A4">
        <w:rPr>
          <w:rFonts w:ascii="仿宋_GB2312" w:eastAsia="仿宋_GB2312" w:hAnsi="宋体" w:cs="仿宋_GB2312" w:hint="eastAsia"/>
          <w:spacing w:val="-4"/>
          <w:sz w:val="32"/>
          <w:szCs w:val="32"/>
        </w:rPr>
        <w:t>月</w:t>
      </w:r>
      <w:r w:rsidRPr="008168A4">
        <w:rPr>
          <w:rFonts w:ascii="仿宋_GB2312" w:eastAsia="仿宋_GB2312" w:hAnsi="宋体" w:cs="仿宋_GB2312"/>
          <w:spacing w:val="-4"/>
          <w:sz w:val="32"/>
          <w:szCs w:val="32"/>
        </w:rPr>
        <w:t>25</w:t>
      </w:r>
      <w:r w:rsidRPr="008168A4">
        <w:rPr>
          <w:rFonts w:ascii="仿宋_GB2312" w:eastAsia="仿宋_GB2312" w:hAnsi="宋体" w:cs="仿宋_GB2312" w:hint="eastAsia"/>
          <w:spacing w:val="-4"/>
          <w:sz w:val="32"/>
          <w:szCs w:val="32"/>
        </w:rPr>
        <w:t>日前加盖公章传真至中装协住宅委以便统计、安排。</w:t>
      </w:r>
    </w:p>
    <w:p w:rsidR="00122CB4" w:rsidRPr="008168A4" w:rsidRDefault="00122CB4" w:rsidP="008168A4">
      <w:pPr>
        <w:snapToGrid w:val="0"/>
        <w:spacing w:line="360" w:lineRule="auto"/>
        <w:rPr>
          <w:rFonts w:ascii="仿宋_GB2312" w:eastAsia="仿宋_GB2312" w:cs="Times New Roman"/>
          <w:sz w:val="32"/>
          <w:szCs w:val="32"/>
        </w:rPr>
      </w:pPr>
    </w:p>
    <w:p w:rsidR="00122CB4" w:rsidRPr="008168A4" w:rsidRDefault="00122CB4" w:rsidP="008168A4">
      <w:pPr>
        <w:snapToGrid w:val="0"/>
        <w:spacing w:line="360" w:lineRule="auto"/>
        <w:ind w:left="31680" w:hangingChars="200" w:firstLine="31680"/>
        <w:rPr>
          <w:rFonts w:ascii="仿宋_GB2312" w:eastAsia="仿宋_GB2312" w:cs="Times New Roman"/>
          <w:sz w:val="32"/>
          <w:szCs w:val="32"/>
        </w:rPr>
      </w:pPr>
      <w:r w:rsidRPr="008168A4">
        <w:rPr>
          <w:rFonts w:ascii="仿宋_GB2312" w:eastAsia="仿宋_GB2312" w:hAnsi="宋体" w:cs="仿宋_GB2312"/>
          <w:sz w:val="32"/>
          <w:szCs w:val="32"/>
        </w:rPr>
        <w:t xml:space="preserve">                                    </w:t>
      </w:r>
    </w:p>
    <w:p w:rsidR="00122CB4" w:rsidRPr="008168A4" w:rsidRDefault="00122CB4" w:rsidP="008168A4">
      <w:pPr>
        <w:snapToGrid w:val="0"/>
        <w:spacing w:line="360" w:lineRule="auto"/>
        <w:ind w:left="31680" w:hangingChars="200" w:firstLine="31680"/>
        <w:rPr>
          <w:rFonts w:ascii="仿宋_GB2312" w:eastAsia="仿宋_GB2312" w:cs="Times New Roman"/>
          <w:sz w:val="32"/>
          <w:szCs w:val="32"/>
        </w:rPr>
      </w:pPr>
    </w:p>
    <w:p w:rsidR="00122CB4" w:rsidRPr="008168A4" w:rsidRDefault="00122CB4" w:rsidP="008168A4">
      <w:pPr>
        <w:snapToGrid w:val="0"/>
        <w:spacing w:line="360" w:lineRule="auto"/>
        <w:ind w:leftChars="267" w:left="31680" w:firstLineChars="1399" w:firstLine="31680"/>
        <w:rPr>
          <w:rFonts w:ascii="仿宋_GB2312" w:eastAsia="仿宋_GB2312" w:cs="Times New Roman"/>
          <w:sz w:val="32"/>
          <w:szCs w:val="32"/>
        </w:rPr>
      </w:pPr>
      <w:r>
        <w:rPr>
          <w:rFonts w:ascii="仿宋_GB2312" w:eastAsia="仿宋_GB2312" w:hAnsi="宋体" w:cs="仿宋_GB2312"/>
          <w:sz w:val="32"/>
          <w:szCs w:val="32"/>
        </w:rPr>
        <w:t>2014</w:t>
      </w:r>
      <w:r w:rsidRPr="008168A4">
        <w:rPr>
          <w:rFonts w:ascii="仿宋_GB2312" w:eastAsia="仿宋_GB2312" w:hAnsi="宋体" w:cs="仿宋_GB2312" w:hint="eastAsia"/>
          <w:sz w:val="32"/>
          <w:szCs w:val="32"/>
        </w:rPr>
        <w:t>年</w:t>
      </w:r>
      <w:r>
        <w:rPr>
          <w:rFonts w:ascii="仿宋_GB2312" w:eastAsia="仿宋_GB2312" w:hAnsi="宋体" w:cs="仿宋_GB2312"/>
          <w:sz w:val="32"/>
          <w:szCs w:val="32"/>
        </w:rPr>
        <w:t>7</w:t>
      </w:r>
      <w:r w:rsidRPr="008168A4">
        <w:rPr>
          <w:rFonts w:ascii="仿宋_GB2312" w:eastAsia="仿宋_GB2312" w:hAnsi="宋体" w:cs="仿宋_GB2312" w:hint="eastAsia"/>
          <w:sz w:val="32"/>
          <w:szCs w:val="32"/>
        </w:rPr>
        <w:t>月</w:t>
      </w:r>
      <w:r>
        <w:rPr>
          <w:rFonts w:ascii="仿宋_GB2312" w:eastAsia="仿宋_GB2312" w:hAnsi="宋体" w:cs="仿宋_GB2312"/>
          <w:sz w:val="32"/>
          <w:szCs w:val="32"/>
        </w:rPr>
        <w:t>20</w:t>
      </w:r>
      <w:r w:rsidRPr="008168A4">
        <w:rPr>
          <w:rFonts w:ascii="仿宋_GB2312" w:eastAsia="仿宋_GB2312" w:hAnsi="宋体" w:cs="仿宋_GB2312" w:hint="eastAsia"/>
          <w:sz w:val="32"/>
          <w:szCs w:val="32"/>
        </w:rPr>
        <w:t>日</w:t>
      </w:r>
    </w:p>
    <w:p w:rsidR="00122CB4" w:rsidRDefault="00122CB4" w:rsidP="008168A4">
      <w:pPr>
        <w:adjustRightInd w:val="0"/>
        <w:snapToGrid w:val="0"/>
        <w:spacing w:line="360" w:lineRule="auto"/>
        <w:jc w:val="center"/>
        <w:rPr>
          <w:rFonts w:ascii="宋体" w:cs="宋体"/>
          <w:b/>
          <w:bCs/>
          <w:sz w:val="28"/>
          <w:szCs w:val="28"/>
        </w:rPr>
      </w:pPr>
    </w:p>
    <w:p w:rsidR="00122CB4" w:rsidRDefault="00122CB4" w:rsidP="008168A4">
      <w:pPr>
        <w:adjustRightInd w:val="0"/>
        <w:snapToGrid w:val="0"/>
        <w:spacing w:line="360" w:lineRule="auto"/>
        <w:jc w:val="center"/>
        <w:rPr>
          <w:rFonts w:ascii="宋体" w:cs="宋体"/>
          <w:b/>
          <w:bCs/>
          <w:sz w:val="28"/>
          <w:szCs w:val="28"/>
        </w:rPr>
      </w:pPr>
    </w:p>
    <w:p w:rsidR="00122CB4" w:rsidRDefault="00122CB4" w:rsidP="008168A4">
      <w:pPr>
        <w:adjustRightInd w:val="0"/>
        <w:snapToGrid w:val="0"/>
        <w:spacing w:line="360" w:lineRule="auto"/>
        <w:jc w:val="center"/>
        <w:rPr>
          <w:rFonts w:ascii="宋体" w:cs="宋体"/>
          <w:b/>
          <w:bCs/>
          <w:sz w:val="28"/>
          <w:szCs w:val="28"/>
        </w:rPr>
      </w:pPr>
    </w:p>
    <w:p w:rsidR="00122CB4" w:rsidRDefault="00122CB4" w:rsidP="008168A4">
      <w:pPr>
        <w:adjustRightInd w:val="0"/>
        <w:snapToGrid w:val="0"/>
        <w:spacing w:line="360" w:lineRule="auto"/>
        <w:jc w:val="center"/>
        <w:rPr>
          <w:rFonts w:ascii="宋体" w:cs="宋体"/>
          <w:b/>
          <w:bCs/>
          <w:sz w:val="28"/>
          <w:szCs w:val="28"/>
        </w:rPr>
      </w:pPr>
    </w:p>
    <w:p w:rsidR="00122CB4" w:rsidRDefault="00122CB4" w:rsidP="008168A4">
      <w:pPr>
        <w:adjustRightInd w:val="0"/>
        <w:snapToGrid w:val="0"/>
        <w:spacing w:line="360" w:lineRule="auto"/>
        <w:jc w:val="center"/>
        <w:rPr>
          <w:rFonts w:ascii="宋体" w:cs="宋体"/>
          <w:b/>
          <w:bCs/>
          <w:sz w:val="28"/>
          <w:szCs w:val="28"/>
        </w:rPr>
      </w:pPr>
    </w:p>
    <w:p w:rsidR="00122CB4" w:rsidRPr="008168A4" w:rsidRDefault="00122CB4" w:rsidP="008168A4">
      <w:pPr>
        <w:adjustRightInd w:val="0"/>
        <w:snapToGrid w:val="0"/>
        <w:spacing w:line="312" w:lineRule="auto"/>
        <w:jc w:val="center"/>
        <w:rPr>
          <w:rFonts w:ascii="方正小标宋简体" w:eastAsia="方正小标宋简体" w:cs="Times New Roman"/>
          <w:sz w:val="36"/>
          <w:szCs w:val="36"/>
        </w:rPr>
      </w:pPr>
      <w:r w:rsidRPr="008168A4">
        <w:rPr>
          <w:rFonts w:ascii="方正小标宋简体" w:eastAsia="方正小标宋简体" w:hAnsi="宋体" w:cs="方正小标宋简体" w:hint="eastAsia"/>
          <w:sz w:val="36"/>
          <w:szCs w:val="36"/>
        </w:rPr>
        <w:t>回</w:t>
      </w:r>
      <w:r w:rsidRPr="008168A4">
        <w:rPr>
          <w:rFonts w:ascii="方正小标宋简体" w:eastAsia="方正小标宋简体" w:hAnsi="宋体" w:cs="方正小标宋简体"/>
          <w:sz w:val="36"/>
          <w:szCs w:val="36"/>
        </w:rPr>
        <w:t xml:space="preserve">    </w:t>
      </w:r>
      <w:r w:rsidRPr="008168A4">
        <w:rPr>
          <w:rFonts w:ascii="方正小标宋简体" w:eastAsia="方正小标宋简体" w:hAnsi="宋体" w:cs="方正小标宋简体" w:hint="eastAsia"/>
          <w:sz w:val="36"/>
          <w:szCs w:val="36"/>
        </w:rPr>
        <w:t>执</w:t>
      </w:r>
    </w:p>
    <w:tbl>
      <w:tblPr>
        <w:tblW w:w="91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29"/>
        <w:gridCol w:w="1529"/>
        <w:gridCol w:w="1210"/>
        <w:gridCol w:w="1620"/>
        <w:gridCol w:w="1440"/>
        <w:gridCol w:w="1781"/>
      </w:tblGrid>
      <w:tr w:rsidR="00122CB4" w:rsidRPr="00B832D1" w:rsidTr="00B832D1">
        <w:trPr>
          <w:trHeight w:val="765"/>
          <w:jc w:val="center"/>
        </w:trPr>
        <w:tc>
          <w:tcPr>
            <w:tcW w:w="1529" w:type="dxa"/>
            <w:vAlign w:val="center"/>
          </w:tcPr>
          <w:p w:rsidR="00122CB4" w:rsidRPr="00B832D1" w:rsidRDefault="00122CB4" w:rsidP="00B832D1">
            <w:pPr>
              <w:adjustRightInd w:val="0"/>
              <w:snapToGrid w:val="0"/>
              <w:jc w:val="center"/>
              <w:rPr>
                <w:rFonts w:ascii="宋体" w:cs="宋体"/>
                <w:sz w:val="28"/>
                <w:szCs w:val="28"/>
              </w:rPr>
            </w:pPr>
            <w:r w:rsidRPr="00302B92">
              <w:rPr>
                <w:rFonts w:ascii="宋体" w:hAnsi="宋体" w:cs="宋体" w:hint="eastAsia"/>
                <w:sz w:val="28"/>
                <w:szCs w:val="28"/>
              </w:rPr>
              <w:t>姓</w:t>
            </w:r>
            <w:r w:rsidRPr="00302B92">
              <w:rPr>
                <w:rFonts w:ascii="宋体" w:hAnsi="宋体" w:cs="宋体"/>
                <w:sz w:val="28"/>
                <w:szCs w:val="28"/>
              </w:rPr>
              <w:t xml:space="preserve">  </w:t>
            </w:r>
            <w:r w:rsidRPr="00302B92">
              <w:rPr>
                <w:rFonts w:ascii="宋体" w:hAnsi="宋体" w:cs="宋体" w:hint="eastAsia"/>
                <w:sz w:val="28"/>
                <w:szCs w:val="28"/>
              </w:rPr>
              <w:t>名</w:t>
            </w:r>
          </w:p>
        </w:tc>
        <w:tc>
          <w:tcPr>
            <w:tcW w:w="1529" w:type="dxa"/>
            <w:vAlign w:val="center"/>
          </w:tcPr>
          <w:p w:rsidR="00122CB4" w:rsidRPr="00B832D1" w:rsidRDefault="00122CB4" w:rsidP="00B832D1">
            <w:pPr>
              <w:adjustRightInd w:val="0"/>
              <w:snapToGrid w:val="0"/>
              <w:jc w:val="center"/>
              <w:rPr>
                <w:rFonts w:ascii="宋体" w:cs="宋体"/>
                <w:sz w:val="28"/>
                <w:szCs w:val="28"/>
              </w:rPr>
            </w:pPr>
          </w:p>
        </w:tc>
        <w:tc>
          <w:tcPr>
            <w:tcW w:w="1210" w:type="dxa"/>
            <w:vAlign w:val="center"/>
          </w:tcPr>
          <w:p w:rsidR="00122CB4" w:rsidRPr="00B832D1" w:rsidRDefault="00122CB4" w:rsidP="00B832D1">
            <w:pPr>
              <w:adjustRightInd w:val="0"/>
              <w:snapToGrid w:val="0"/>
              <w:jc w:val="center"/>
              <w:rPr>
                <w:rFonts w:ascii="宋体" w:cs="宋体"/>
                <w:sz w:val="28"/>
                <w:szCs w:val="28"/>
              </w:rPr>
            </w:pPr>
            <w:r w:rsidRPr="00302B92">
              <w:rPr>
                <w:rFonts w:ascii="宋体" w:hAnsi="宋体" w:cs="宋体" w:hint="eastAsia"/>
                <w:sz w:val="28"/>
                <w:szCs w:val="28"/>
              </w:rPr>
              <w:t>单</w:t>
            </w:r>
            <w:r w:rsidRPr="00302B92">
              <w:rPr>
                <w:rFonts w:ascii="宋体" w:hAnsi="宋体" w:cs="宋体"/>
                <w:sz w:val="28"/>
                <w:szCs w:val="28"/>
              </w:rPr>
              <w:t xml:space="preserve">  </w:t>
            </w:r>
            <w:r w:rsidRPr="00302B92">
              <w:rPr>
                <w:rFonts w:ascii="宋体" w:hAnsi="宋体" w:cs="宋体" w:hint="eastAsia"/>
                <w:sz w:val="28"/>
                <w:szCs w:val="28"/>
              </w:rPr>
              <w:t>位</w:t>
            </w:r>
          </w:p>
        </w:tc>
        <w:tc>
          <w:tcPr>
            <w:tcW w:w="4841" w:type="dxa"/>
            <w:gridSpan w:val="3"/>
            <w:vAlign w:val="center"/>
          </w:tcPr>
          <w:p w:rsidR="00122CB4" w:rsidRPr="00B832D1" w:rsidRDefault="00122CB4" w:rsidP="00B832D1">
            <w:pPr>
              <w:adjustRightInd w:val="0"/>
              <w:snapToGrid w:val="0"/>
              <w:jc w:val="center"/>
              <w:rPr>
                <w:rFonts w:ascii="宋体" w:cs="宋体"/>
                <w:sz w:val="28"/>
                <w:szCs w:val="28"/>
              </w:rPr>
            </w:pPr>
          </w:p>
        </w:tc>
      </w:tr>
      <w:tr w:rsidR="00122CB4" w:rsidRPr="00B832D1" w:rsidTr="00B832D1">
        <w:trPr>
          <w:trHeight w:val="765"/>
          <w:jc w:val="center"/>
        </w:trPr>
        <w:tc>
          <w:tcPr>
            <w:tcW w:w="1529" w:type="dxa"/>
            <w:vAlign w:val="center"/>
          </w:tcPr>
          <w:p w:rsidR="00122CB4" w:rsidRPr="00B832D1" w:rsidRDefault="00122CB4" w:rsidP="00B832D1">
            <w:pPr>
              <w:adjustRightInd w:val="0"/>
              <w:snapToGrid w:val="0"/>
              <w:jc w:val="center"/>
              <w:rPr>
                <w:rFonts w:ascii="宋体" w:cs="宋体"/>
                <w:sz w:val="28"/>
                <w:szCs w:val="28"/>
              </w:rPr>
            </w:pPr>
            <w:r w:rsidRPr="00302B92">
              <w:rPr>
                <w:rFonts w:ascii="宋体" w:hAnsi="宋体" w:cs="宋体" w:hint="eastAsia"/>
                <w:sz w:val="28"/>
                <w:szCs w:val="28"/>
              </w:rPr>
              <w:t>性</w:t>
            </w:r>
            <w:r w:rsidRPr="00302B92">
              <w:rPr>
                <w:rFonts w:ascii="宋体" w:hAnsi="宋体" w:cs="宋体"/>
                <w:sz w:val="28"/>
                <w:szCs w:val="28"/>
              </w:rPr>
              <w:t xml:space="preserve">  </w:t>
            </w:r>
            <w:r w:rsidRPr="00302B92">
              <w:rPr>
                <w:rFonts w:ascii="宋体" w:hAnsi="宋体" w:cs="宋体" w:hint="eastAsia"/>
                <w:sz w:val="28"/>
                <w:szCs w:val="28"/>
              </w:rPr>
              <w:t>别</w:t>
            </w:r>
          </w:p>
        </w:tc>
        <w:tc>
          <w:tcPr>
            <w:tcW w:w="1529" w:type="dxa"/>
            <w:vAlign w:val="center"/>
          </w:tcPr>
          <w:p w:rsidR="00122CB4" w:rsidRPr="00B832D1" w:rsidRDefault="00122CB4" w:rsidP="00B832D1">
            <w:pPr>
              <w:adjustRightInd w:val="0"/>
              <w:snapToGrid w:val="0"/>
              <w:jc w:val="center"/>
              <w:rPr>
                <w:rFonts w:ascii="宋体" w:cs="宋体"/>
                <w:sz w:val="28"/>
                <w:szCs w:val="28"/>
              </w:rPr>
            </w:pPr>
          </w:p>
        </w:tc>
        <w:tc>
          <w:tcPr>
            <w:tcW w:w="1210" w:type="dxa"/>
            <w:vAlign w:val="center"/>
          </w:tcPr>
          <w:p w:rsidR="00122CB4" w:rsidRPr="00B832D1" w:rsidRDefault="00122CB4" w:rsidP="00B832D1">
            <w:pPr>
              <w:adjustRightInd w:val="0"/>
              <w:snapToGrid w:val="0"/>
              <w:jc w:val="center"/>
              <w:rPr>
                <w:rFonts w:ascii="宋体" w:cs="宋体"/>
                <w:sz w:val="28"/>
                <w:szCs w:val="28"/>
              </w:rPr>
            </w:pPr>
            <w:r w:rsidRPr="00302B92">
              <w:rPr>
                <w:rFonts w:ascii="宋体" w:hAnsi="宋体" w:cs="宋体" w:hint="eastAsia"/>
                <w:sz w:val="28"/>
                <w:szCs w:val="28"/>
              </w:rPr>
              <w:t>职</w:t>
            </w:r>
            <w:r w:rsidRPr="00302B92">
              <w:rPr>
                <w:rFonts w:ascii="宋体" w:hAnsi="宋体" w:cs="宋体"/>
                <w:sz w:val="28"/>
                <w:szCs w:val="28"/>
              </w:rPr>
              <w:t xml:space="preserve">  </w:t>
            </w:r>
            <w:r w:rsidRPr="00302B92">
              <w:rPr>
                <w:rFonts w:ascii="宋体" w:hAnsi="宋体" w:cs="宋体" w:hint="eastAsia"/>
                <w:sz w:val="28"/>
                <w:szCs w:val="28"/>
              </w:rPr>
              <w:t>务</w:t>
            </w:r>
          </w:p>
        </w:tc>
        <w:tc>
          <w:tcPr>
            <w:tcW w:w="1620" w:type="dxa"/>
            <w:vAlign w:val="center"/>
          </w:tcPr>
          <w:p w:rsidR="00122CB4" w:rsidRPr="00B832D1" w:rsidRDefault="00122CB4" w:rsidP="00B832D1">
            <w:pPr>
              <w:adjustRightInd w:val="0"/>
              <w:snapToGrid w:val="0"/>
              <w:jc w:val="center"/>
              <w:rPr>
                <w:rFonts w:ascii="宋体" w:cs="宋体"/>
                <w:sz w:val="28"/>
                <w:szCs w:val="28"/>
              </w:rPr>
            </w:pPr>
          </w:p>
        </w:tc>
        <w:tc>
          <w:tcPr>
            <w:tcW w:w="1440" w:type="dxa"/>
            <w:vAlign w:val="center"/>
          </w:tcPr>
          <w:p w:rsidR="00122CB4" w:rsidRPr="00B832D1" w:rsidRDefault="00122CB4" w:rsidP="00B832D1">
            <w:pPr>
              <w:adjustRightInd w:val="0"/>
              <w:snapToGrid w:val="0"/>
              <w:jc w:val="center"/>
              <w:rPr>
                <w:rFonts w:ascii="宋体" w:cs="宋体"/>
                <w:sz w:val="28"/>
                <w:szCs w:val="28"/>
              </w:rPr>
            </w:pPr>
            <w:r w:rsidRPr="00302B92">
              <w:rPr>
                <w:rFonts w:ascii="宋体" w:hAnsi="宋体" w:cs="宋体" w:hint="eastAsia"/>
                <w:sz w:val="28"/>
                <w:szCs w:val="28"/>
              </w:rPr>
              <w:t>民</w:t>
            </w:r>
            <w:r w:rsidRPr="00302B92">
              <w:rPr>
                <w:rFonts w:ascii="宋体" w:hAnsi="宋体" w:cs="宋体"/>
                <w:sz w:val="28"/>
                <w:szCs w:val="28"/>
              </w:rPr>
              <w:t xml:space="preserve">  </w:t>
            </w:r>
            <w:r w:rsidRPr="00302B92">
              <w:rPr>
                <w:rFonts w:ascii="宋体" w:hAnsi="宋体" w:cs="宋体" w:hint="eastAsia"/>
                <w:sz w:val="28"/>
                <w:szCs w:val="28"/>
              </w:rPr>
              <w:t>族</w:t>
            </w:r>
          </w:p>
        </w:tc>
        <w:tc>
          <w:tcPr>
            <w:tcW w:w="1781" w:type="dxa"/>
            <w:vAlign w:val="center"/>
          </w:tcPr>
          <w:p w:rsidR="00122CB4" w:rsidRPr="00B832D1" w:rsidRDefault="00122CB4" w:rsidP="00B832D1">
            <w:pPr>
              <w:adjustRightInd w:val="0"/>
              <w:snapToGrid w:val="0"/>
              <w:jc w:val="center"/>
              <w:rPr>
                <w:rFonts w:ascii="宋体" w:cs="宋体"/>
                <w:sz w:val="28"/>
                <w:szCs w:val="28"/>
              </w:rPr>
            </w:pPr>
          </w:p>
        </w:tc>
      </w:tr>
      <w:tr w:rsidR="00122CB4" w:rsidRPr="00B832D1" w:rsidTr="00B832D1">
        <w:trPr>
          <w:trHeight w:val="765"/>
          <w:jc w:val="center"/>
        </w:trPr>
        <w:tc>
          <w:tcPr>
            <w:tcW w:w="1529" w:type="dxa"/>
            <w:vAlign w:val="center"/>
          </w:tcPr>
          <w:p w:rsidR="00122CB4" w:rsidRPr="00B832D1" w:rsidRDefault="00122CB4" w:rsidP="00B832D1">
            <w:pPr>
              <w:adjustRightInd w:val="0"/>
              <w:snapToGrid w:val="0"/>
              <w:jc w:val="center"/>
              <w:rPr>
                <w:rFonts w:ascii="宋体" w:cs="宋体"/>
                <w:sz w:val="28"/>
                <w:szCs w:val="28"/>
              </w:rPr>
            </w:pPr>
            <w:r w:rsidRPr="00302B92">
              <w:rPr>
                <w:rFonts w:ascii="宋体" w:hAnsi="宋体" w:cs="宋体" w:hint="eastAsia"/>
                <w:sz w:val="28"/>
                <w:szCs w:val="28"/>
              </w:rPr>
              <w:t>住宿要求</w:t>
            </w:r>
          </w:p>
        </w:tc>
        <w:tc>
          <w:tcPr>
            <w:tcW w:w="4359" w:type="dxa"/>
            <w:gridSpan w:val="3"/>
            <w:vAlign w:val="center"/>
          </w:tcPr>
          <w:p w:rsidR="00122CB4" w:rsidRPr="00B832D1" w:rsidRDefault="00122CB4" w:rsidP="00B832D1">
            <w:pPr>
              <w:adjustRightInd w:val="0"/>
              <w:snapToGrid w:val="0"/>
              <w:jc w:val="center"/>
              <w:rPr>
                <w:rFonts w:ascii="宋体" w:cs="宋体"/>
                <w:sz w:val="28"/>
                <w:szCs w:val="28"/>
              </w:rPr>
            </w:pPr>
            <w:r>
              <w:rPr>
                <w:rFonts w:ascii="宋体" w:hAnsi="宋体" w:cs="宋体" w:hint="eastAsia"/>
                <w:sz w:val="28"/>
                <w:szCs w:val="28"/>
              </w:rPr>
              <w:t>单人</w:t>
            </w:r>
            <w:r w:rsidRPr="00302B92">
              <w:rPr>
                <w:rFonts w:ascii="宋体" w:hAnsi="宋体" w:cs="宋体" w:hint="eastAsia"/>
                <w:sz w:val="28"/>
                <w:szCs w:val="28"/>
              </w:rPr>
              <w:t>间</w:t>
            </w:r>
            <w:r>
              <w:rPr>
                <w:rFonts w:ascii="宋体" w:hAnsi="宋体" w:cs="宋体"/>
                <w:sz w:val="28"/>
                <w:szCs w:val="28"/>
              </w:rPr>
              <w:t>650</w:t>
            </w:r>
            <w:r>
              <w:rPr>
                <w:rFonts w:ascii="宋体" w:hAnsi="宋体" w:cs="宋体" w:hint="eastAsia"/>
                <w:sz w:val="28"/>
                <w:szCs w:val="28"/>
              </w:rPr>
              <w:t>元</w:t>
            </w:r>
            <w:r>
              <w:rPr>
                <w:rFonts w:ascii="宋体" w:hAnsi="宋体" w:cs="宋体"/>
                <w:sz w:val="28"/>
                <w:szCs w:val="28"/>
              </w:rPr>
              <w:t>/</w:t>
            </w:r>
            <w:r>
              <w:rPr>
                <w:rFonts w:ascii="宋体" w:hAnsi="宋体" w:cs="宋体" w:hint="eastAsia"/>
                <w:sz w:val="28"/>
                <w:szCs w:val="28"/>
              </w:rPr>
              <w:t>天</w:t>
            </w:r>
            <w:r w:rsidRPr="00302B92">
              <w:rPr>
                <w:rFonts w:ascii="宋体" w:hAnsi="宋体" w:cs="宋体" w:hint="eastAsia"/>
                <w:sz w:val="28"/>
                <w:szCs w:val="28"/>
              </w:rPr>
              <w:t>（</w:t>
            </w:r>
            <w:r w:rsidRPr="00302B92">
              <w:rPr>
                <w:rFonts w:ascii="宋体" w:hAnsi="宋体" w:cs="宋体"/>
                <w:sz w:val="28"/>
                <w:szCs w:val="28"/>
              </w:rPr>
              <w:t xml:space="preserve"> </w:t>
            </w:r>
            <w:r>
              <w:rPr>
                <w:rFonts w:ascii="宋体" w:hAnsi="宋体" w:cs="宋体"/>
                <w:sz w:val="28"/>
                <w:szCs w:val="28"/>
              </w:rPr>
              <w:t xml:space="preserve">    </w:t>
            </w:r>
            <w:r w:rsidRPr="00302B92">
              <w:rPr>
                <w:rFonts w:ascii="宋体" w:hAnsi="宋体" w:cs="宋体" w:hint="eastAsia"/>
                <w:sz w:val="28"/>
                <w:szCs w:val="28"/>
              </w:rPr>
              <w:t>）</w:t>
            </w:r>
          </w:p>
          <w:p w:rsidR="00122CB4" w:rsidRPr="00B832D1" w:rsidRDefault="00122CB4" w:rsidP="00B832D1">
            <w:pPr>
              <w:adjustRightInd w:val="0"/>
              <w:snapToGrid w:val="0"/>
              <w:jc w:val="center"/>
              <w:rPr>
                <w:rFonts w:ascii="宋体" w:cs="宋体"/>
                <w:sz w:val="28"/>
                <w:szCs w:val="28"/>
              </w:rPr>
            </w:pPr>
            <w:r w:rsidRPr="00302B92">
              <w:rPr>
                <w:rFonts w:ascii="宋体" w:hAnsi="宋体" w:cs="宋体" w:hint="eastAsia"/>
                <w:sz w:val="28"/>
                <w:szCs w:val="28"/>
              </w:rPr>
              <w:t>标准间</w:t>
            </w:r>
            <w:r>
              <w:rPr>
                <w:rFonts w:ascii="宋体" w:hAnsi="宋体" w:cs="宋体"/>
                <w:sz w:val="28"/>
                <w:szCs w:val="28"/>
              </w:rPr>
              <w:t>650</w:t>
            </w:r>
            <w:r>
              <w:rPr>
                <w:rFonts w:ascii="宋体" w:hAnsi="宋体" w:cs="宋体" w:hint="eastAsia"/>
                <w:sz w:val="28"/>
                <w:szCs w:val="28"/>
              </w:rPr>
              <w:t>元</w:t>
            </w:r>
            <w:r>
              <w:rPr>
                <w:rFonts w:ascii="宋体" w:hAnsi="宋体" w:cs="宋体"/>
                <w:sz w:val="28"/>
                <w:szCs w:val="28"/>
              </w:rPr>
              <w:t>/</w:t>
            </w:r>
            <w:r>
              <w:rPr>
                <w:rFonts w:ascii="宋体" w:hAnsi="宋体" w:cs="宋体" w:hint="eastAsia"/>
                <w:sz w:val="28"/>
                <w:szCs w:val="28"/>
              </w:rPr>
              <w:t>天</w:t>
            </w:r>
            <w:r w:rsidRPr="00302B92">
              <w:rPr>
                <w:rFonts w:ascii="宋体" w:hAnsi="宋体" w:cs="宋体" w:hint="eastAsia"/>
                <w:sz w:val="28"/>
                <w:szCs w:val="28"/>
              </w:rPr>
              <w:t>（</w:t>
            </w:r>
            <w:r w:rsidRPr="00302B92">
              <w:rPr>
                <w:rFonts w:ascii="宋体" w:hAnsi="宋体" w:cs="宋体"/>
                <w:sz w:val="28"/>
                <w:szCs w:val="28"/>
              </w:rPr>
              <w:t xml:space="preserve"> </w:t>
            </w:r>
            <w:r>
              <w:rPr>
                <w:rFonts w:ascii="宋体" w:hAnsi="宋体" w:cs="宋体"/>
                <w:sz w:val="28"/>
                <w:szCs w:val="28"/>
              </w:rPr>
              <w:t xml:space="preserve">    </w:t>
            </w:r>
            <w:r w:rsidRPr="00302B92">
              <w:rPr>
                <w:rFonts w:ascii="宋体" w:hAnsi="宋体" w:cs="宋体" w:hint="eastAsia"/>
                <w:sz w:val="28"/>
                <w:szCs w:val="28"/>
              </w:rPr>
              <w:t>）</w:t>
            </w:r>
          </w:p>
        </w:tc>
        <w:tc>
          <w:tcPr>
            <w:tcW w:w="1440" w:type="dxa"/>
            <w:vAlign w:val="center"/>
          </w:tcPr>
          <w:p w:rsidR="00122CB4" w:rsidRPr="00B832D1" w:rsidRDefault="00122CB4" w:rsidP="00B832D1">
            <w:pPr>
              <w:adjustRightInd w:val="0"/>
              <w:snapToGrid w:val="0"/>
              <w:jc w:val="center"/>
              <w:rPr>
                <w:rFonts w:ascii="宋体" w:cs="宋体"/>
                <w:sz w:val="28"/>
                <w:szCs w:val="28"/>
              </w:rPr>
            </w:pPr>
            <w:r w:rsidRPr="00302B92">
              <w:rPr>
                <w:rFonts w:ascii="宋体" w:hAnsi="宋体" w:cs="宋体" w:hint="eastAsia"/>
                <w:sz w:val="28"/>
                <w:szCs w:val="28"/>
              </w:rPr>
              <w:t>参</w:t>
            </w:r>
            <w:r w:rsidRPr="00302B92">
              <w:rPr>
                <w:rFonts w:ascii="宋体" w:hAnsi="宋体" w:cs="宋体"/>
                <w:sz w:val="28"/>
                <w:szCs w:val="28"/>
              </w:rPr>
              <w:t xml:space="preserve">  </w:t>
            </w:r>
            <w:r w:rsidRPr="00302B92">
              <w:rPr>
                <w:rFonts w:ascii="宋体" w:hAnsi="宋体" w:cs="宋体" w:hint="eastAsia"/>
                <w:sz w:val="28"/>
                <w:szCs w:val="28"/>
              </w:rPr>
              <w:t>会</w:t>
            </w:r>
          </w:p>
          <w:p w:rsidR="00122CB4" w:rsidRPr="00B832D1" w:rsidRDefault="00122CB4" w:rsidP="00B832D1">
            <w:pPr>
              <w:adjustRightInd w:val="0"/>
              <w:snapToGrid w:val="0"/>
              <w:jc w:val="center"/>
              <w:rPr>
                <w:rFonts w:ascii="宋体" w:cs="宋体"/>
                <w:sz w:val="28"/>
                <w:szCs w:val="28"/>
              </w:rPr>
            </w:pPr>
            <w:r w:rsidRPr="00302B92">
              <w:rPr>
                <w:rFonts w:ascii="宋体" w:hAnsi="宋体" w:cs="宋体" w:hint="eastAsia"/>
                <w:sz w:val="28"/>
                <w:szCs w:val="28"/>
              </w:rPr>
              <w:t>人</w:t>
            </w:r>
            <w:r w:rsidRPr="00302B92">
              <w:rPr>
                <w:rFonts w:ascii="宋体" w:hAnsi="宋体" w:cs="宋体"/>
                <w:sz w:val="28"/>
                <w:szCs w:val="28"/>
              </w:rPr>
              <w:t xml:space="preserve">  </w:t>
            </w:r>
            <w:r w:rsidRPr="00302B92">
              <w:rPr>
                <w:rFonts w:ascii="宋体" w:hAnsi="宋体" w:cs="宋体" w:hint="eastAsia"/>
                <w:sz w:val="28"/>
                <w:szCs w:val="28"/>
              </w:rPr>
              <w:t>数</w:t>
            </w:r>
          </w:p>
        </w:tc>
        <w:tc>
          <w:tcPr>
            <w:tcW w:w="1781" w:type="dxa"/>
            <w:vAlign w:val="center"/>
          </w:tcPr>
          <w:p w:rsidR="00122CB4" w:rsidRPr="00B832D1" w:rsidRDefault="00122CB4" w:rsidP="00B832D1">
            <w:pPr>
              <w:adjustRightInd w:val="0"/>
              <w:snapToGrid w:val="0"/>
              <w:jc w:val="center"/>
              <w:rPr>
                <w:rFonts w:ascii="宋体" w:cs="宋体"/>
                <w:sz w:val="28"/>
                <w:szCs w:val="28"/>
              </w:rPr>
            </w:pPr>
          </w:p>
        </w:tc>
      </w:tr>
      <w:tr w:rsidR="00122CB4" w:rsidRPr="00B832D1" w:rsidTr="00B832D1">
        <w:trPr>
          <w:trHeight w:val="765"/>
          <w:jc w:val="center"/>
        </w:trPr>
        <w:tc>
          <w:tcPr>
            <w:tcW w:w="1529" w:type="dxa"/>
            <w:vAlign w:val="center"/>
          </w:tcPr>
          <w:p w:rsidR="00122CB4" w:rsidRPr="00B832D1" w:rsidRDefault="00122CB4" w:rsidP="00B832D1">
            <w:pPr>
              <w:adjustRightInd w:val="0"/>
              <w:snapToGrid w:val="0"/>
              <w:jc w:val="center"/>
              <w:rPr>
                <w:rFonts w:ascii="宋体" w:cs="宋体"/>
                <w:sz w:val="28"/>
                <w:szCs w:val="28"/>
              </w:rPr>
            </w:pPr>
            <w:r w:rsidRPr="00302B92">
              <w:rPr>
                <w:rFonts w:ascii="宋体" w:hAnsi="宋体" w:cs="宋体" w:hint="eastAsia"/>
                <w:sz w:val="28"/>
                <w:szCs w:val="28"/>
              </w:rPr>
              <w:t>联</w:t>
            </w:r>
            <w:r w:rsidRPr="00302B92">
              <w:rPr>
                <w:rFonts w:ascii="宋体" w:hAnsi="宋体" w:cs="宋体"/>
                <w:sz w:val="28"/>
                <w:szCs w:val="28"/>
              </w:rPr>
              <w:t xml:space="preserve"> </w:t>
            </w:r>
            <w:r w:rsidRPr="00302B92">
              <w:rPr>
                <w:rFonts w:ascii="宋体" w:hAnsi="宋体" w:cs="宋体" w:hint="eastAsia"/>
                <w:sz w:val="28"/>
                <w:szCs w:val="28"/>
              </w:rPr>
              <w:t>系</w:t>
            </w:r>
            <w:r w:rsidRPr="00302B92">
              <w:rPr>
                <w:rFonts w:ascii="宋体" w:hAnsi="宋体" w:cs="宋体"/>
                <w:sz w:val="28"/>
                <w:szCs w:val="28"/>
              </w:rPr>
              <w:t xml:space="preserve"> </w:t>
            </w:r>
            <w:r w:rsidRPr="00302B92">
              <w:rPr>
                <w:rFonts w:ascii="宋体" w:hAnsi="宋体" w:cs="宋体" w:hint="eastAsia"/>
                <w:sz w:val="28"/>
                <w:szCs w:val="28"/>
              </w:rPr>
              <w:t>人</w:t>
            </w:r>
          </w:p>
        </w:tc>
        <w:tc>
          <w:tcPr>
            <w:tcW w:w="1529" w:type="dxa"/>
            <w:vAlign w:val="center"/>
          </w:tcPr>
          <w:p w:rsidR="00122CB4" w:rsidRPr="00B832D1" w:rsidRDefault="00122CB4" w:rsidP="00B832D1">
            <w:pPr>
              <w:adjustRightInd w:val="0"/>
              <w:snapToGrid w:val="0"/>
              <w:jc w:val="center"/>
              <w:rPr>
                <w:rFonts w:ascii="宋体" w:cs="宋体"/>
                <w:sz w:val="28"/>
                <w:szCs w:val="28"/>
              </w:rPr>
            </w:pPr>
          </w:p>
        </w:tc>
        <w:tc>
          <w:tcPr>
            <w:tcW w:w="1210" w:type="dxa"/>
            <w:vAlign w:val="center"/>
          </w:tcPr>
          <w:p w:rsidR="00122CB4" w:rsidRPr="00B832D1" w:rsidRDefault="00122CB4" w:rsidP="00B832D1">
            <w:pPr>
              <w:adjustRightInd w:val="0"/>
              <w:snapToGrid w:val="0"/>
              <w:jc w:val="center"/>
              <w:rPr>
                <w:rFonts w:ascii="宋体" w:cs="宋体"/>
                <w:sz w:val="28"/>
                <w:szCs w:val="28"/>
              </w:rPr>
            </w:pPr>
            <w:r w:rsidRPr="00302B92">
              <w:rPr>
                <w:rFonts w:ascii="宋体" w:hAnsi="宋体" w:cs="宋体" w:hint="eastAsia"/>
                <w:sz w:val="28"/>
                <w:szCs w:val="28"/>
              </w:rPr>
              <w:t>联</w:t>
            </w:r>
            <w:r w:rsidRPr="00302B92">
              <w:rPr>
                <w:rFonts w:ascii="宋体" w:hAnsi="宋体" w:cs="宋体"/>
                <w:sz w:val="28"/>
                <w:szCs w:val="28"/>
              </w:rPr>
              <w:t xml:space="preserve">  </w:t>
            </w:r>
            <w:r w:rsidRPr="00302B92">
              <w:rPr>
                <w:rFonts w:ascii="宋体" w:hAnsi="宋体" w:cs="宋体" w:hint="eastAsia"/>
                <w:sz w:val="28"/>
                <w:szCs w:val="28"/>
              </w:rPr>
              <w:t>系</w:t>
            </w:r>
          </w:p>
          <w:p w:rsidR="00122CB4" w:rsidRPr="00B832D1" w:rsidRDefault="00122CB4" w:rsidP="00B832D1">
            <w:pPr>
              <w:adjustRightInd w:val="0"/>
              <w:snapToGrid w:val="0"/>
              <w:jc w:val="center"/>
              <w:rPr>
                <w:rFonts w:ascii="宋体" w:cs="宋体"/>
                <w:sz w:val="28"/>
                <w:szCs w:val="28"/>
              </w:rPr>
            </w:pPr>
            <w:r w:rsidRPr="00302B92">
              <w:rPr>
                <w:rFonts w:ascii="宋体" w:hAnsi="宋体" w:cs="宋体" w:hint="eastAsia"/>
                <w:sz w:val="28"/>
                <w:szCs w:val="28"/>
              </w:rPr>
              <w:t>电</w:t>
            </w:r>
            <w:r w:rsidRPr="00302B92">
              <w:rPr>
                <w:rFonts w:ascii="宋体" w:hAnsi="宋体" w:cs="宋体"/>
                <w:sz w:val="28"/>
                <w:szCs w:val="28"/>
              </w:rPr>
              <w:t xml:space="preserve">  </w:t>
            </w:r>
            <w:r w:rsidRPr="00302B92">
              <w:rPr>
                <w:rFonts w:ascii="宋体" w:hAnsi="宋体" w:cs="宋体" w:hint="eastAsia"/>
                <w:sz w:val="28"/>
                <w:szCs w:val="28"/>
              </w:rPr>
              <w:t>话</w:t>
            </w:r>
          </w:p>
        </w:tc>
        <w:tc>
          <w:tcPr>
            <w:tcW w:w="1620" w:type="dxa"/>
            <w:vAlign w:val="center"/>
          </w:tcPr>
          <w:p w:rsidR="00122CB4" w:rsidRPr="00B832D1" w:rsidRDefault="00122CB4" w:rsidP="00B832D1">
            <w:pPr>
              <w:adjustRightInd w:val="0"/>
              <w:snapToGrid w:val="0"/>
              <w:jc w:val="center"/>
              <w:rPr>
                <w:rFonts w:ascii="宋体" w:cs="宋体"/>
                <w:sz w:val="28"/>
                <w:szCs w:val="28"/>
              </w:rPr>
            </w:pPr>
          </w:p>
        </w:tc>
        <w:tc>
          <w:tcPr>
            <w:tcW w:w="1440" w:type="dxa"/>
            <w:vAlign w:val="center"/>
          </w:tcPr>
          <w:p w:rsidR="00122CB4" w:rsidRPr="00B832D1" w:rsidRDefault="00122CB4" w:rsidP="00B832D1">
            <w:pPr>
              <w:adjustRightInd w:val="0"/>
              <w:snapToGrid w:val="0"/>
              <w:jc w:val="center"/>
              <w:rPr>
                <w:rFonts w:ascii="宋体" w:cs="宋体"/>
                <w:sz w:val="28"/>
                <w:szCs w:val="28"/>
              </w:rPr>
            </w:pPr>
            <w:r w:rsidRPr="00302B92">
              <w:rPr>
                <w:rFonts w:ascii="宋体" w:hAnsi="宋体" w:cs="宋体" w:hint="eastAsia"/>
                <w:sz w:val="28"/>
                <w:szCs w:val="28"/>
              </w:rPr>
              <w:t>手</w:t>
            </w:r>
            <w:r>
              <w:rPr>
                <w:rFonts w:ascii="宋体" w:hAnsi="宋体" w:cs="宋体"/>
                <w:sz w:val="28"/>
                <w:szCs w:val="28"/>
              </w:rPr>
              <w:t xml:space="preserve">   </w:t>
            </w:r>
            <w:r w:rsidRPr="00302B92">
              <w:rPr>
                <w:rFonts w:ascii="宋体" w:hAnsi="宋体" w:cs="宋体" w:hint="eastAsia"/>
                <w:sz w:val="28"/>
                <w:szCs w:val="28"/>
              </w:rPr>
              <w:t>机</w:t>
            </w:r>
          </w:p>
          <w:p w:rsidR="00122CB4" w:rsidRPr="00B832D1" w:rsidRDefault="00122CB4" w:rsidP="00B832D1">
            <w:pPr>
              <w:adjustRightInd w:val="0"/>
              <w:snapToGrid w:val="0"/>
              <w:jc w:val="center"/>
              <w:rPr>
                <w:rFonts w:ascii="宋体" w:cs="宋体"/>
                <w:sz w:val="28"/>
                <w:szCs w:val="28"/>
              </w:rPr>
            </w:pPr>
            <w:r w:rsidRPr="00302B92">
              <w:rPr>
                <w:rFonts w:ascii="宋体" w:hAnsi="宋体" w:cs="宋体" w:hint="eastAsia"/>
                <w:sz w:val="28"/>
                <w:szCs w:val="28"/>
              </w:rPr>
              <w:t>号</w:t>
            </w:r>
            <w:r w:rsidRPr="00302B92">
              <w:rPr>
                <w:rFonts w:ascii="宋体" w:hAnsi="宋体" w:cs="宋体"/>
                <w:sz w:val="28"/>
                <w:szCs w:val="28"/>
              </w:rPr>
              <w:t xml:space="preserve">   </w:t>
            </w:r>
            <w:r w:rsidRPr="00302B92">
              <w:rPr>
                <w:rFonts w:ascii="宋体" w:hAnsi="宋体" w:cs="宋体" w:hint="eastAsia"/>
                <w:sz w:val="28"/>
                <w:szCs w:val="28"/>
              </w:rPr>
              <w:t>码</w:t>
            </w:r>
          </w:p>
        </w:tc>
        <w:tc>
          <w:tcPr>
            <w:tcW w:w="1781" w:type="dxa"/>
            <w:vAlign w:val="center"/>
          </w:tcPr>
          <w:p w:rsidR="00122CB4" w:rsidRPr="00B832D1" w:rsidRDefault="00122CB4" w:rsidP="00B832D1">
            <w:pPr>
              <w:adjustRightInd w:val="0"/>
              <w:snapToGrid w:val="0"/>
              <w:jc w:val="center"/>
              <w:rPr>
                <w:rFonts w:ascii="宋体" w:cs="宋体"/>
                <w:sz w:val="28"/>
                <w:szCs w:val="28"/>
              </w:rPr>
            </w:pPr>
          </w:p>
        </w:tc>
      </w:tr>
      <w:tr w:rsidR="00122CB4" w:rsidRPr="005242CE" w:rsidTr="00B832D1">
        <w:trPr>
          <w:trHeight w:val="765"/>
          <w:jc w:val="center"/>
        </w:trPr>
        <w:tc>
          <w:tcPr>
            <w:tcW w:w="1529" w:type="dxa"/>
            <w:vAlign w:val="center"/>
          </w:tcPr>
          <w:p w:rsidR="00122CB4" w:rsidRPr="00302B92" w:rsidRDefault="00122CB4" w:rsidP="00B832D1">
            <w:pPr>
              <w:adjustRightInd w:val="0"/>
              <w:snapToGrid w:val="0"/>
              <w:jc w:val="center"/>
              <w:rPr>
                <w:rFonts w:ascii="宋体" w:cs="Times New Roman"/>
                <w:sz w:val="28"/>
                <w:szCs w:val="28"/>
              </w:rPr>
            </w:pPr>
            <w:r w:rsidRPr="00302B92">
              <w:rPr>
                <w:rFonts w:ascii="宋体" w:hAnsi="宋体" w:cs="宋体" w:hint="eastAsia"/>
                <w:sz w:val="28"/>
                <w:szCs w:val="28"/>
              </w:rPr>
              <w:t>抵达时间</w:t>
            </w:r>
          </w:p>
        </w:tc>
        <w:tc>
          <w:tcPr>
            <w:tcW w:w="2739" w:type="dxa"/>
            <w:gridSpan w:val="2"/>
            <w:vAlign w:val="center"/>
          </w:tcPr>
          <w:p w:rsidR="00122CB4" w:rsidRPr="00302B92" w:rsidRDefault="00122CB4" w:rsidP="00B832D1">
            <w:pPr>
              <w:adjustRightInd w:val="0"/>
              <w:snapToGrid w:val="0"/>
              <w:jc w:val="center"/>
              <w:rPr>
                <w:rFonts w:ascii="宋体" w:cs="Times New Roman"/>
                <w:sz w:val="28"/>
                <w:szCs w:val="28"/>
              </w:rPr>
            </w:pPr>
          </w:p>
        </w:tc>
        <w:tc>
          <w:tcPr>
            <w:tcW w:w="1620" w:type="dxa"/>
            <w:vAlign w:val="center"/>
          </w:tcPr>
          <w:p w:rsidR="00122CB4" w:rsidRPr="00302B92" w:rsidRDefault="00122CB4" w:rsidP="00122CB4">
            <w:pPr>
              <w:adjustRightInd w:val="0"/>
              <w:snapToGrid w:val="0"/>
              <w:ind w:firstLineChars="50" w:firstLine="31680"/>
              <w:jc w:val="center"/>
              <w:rPr>
                <w:rFonts w:ascii="宋体" w:cs="Times New Roman"/>
                <w:sz w:val="28"/>
                <w:szCs w:val="28"/>
              </w:rPr>
            </w:pPr>
            <w:r>
              <w:rPr>
                <w:rFonts w:ascii="宋体" w:hAnsi="宋体" w:cs="宋体" w:hint="eastAsia"/>
                <w:sz w:val="28"/>
                <w:szCs w:val="28"/>
              </w:rPr>
              <w:t>备</w:t>
            </w:r>
            <w:r>
              <w:rPr>
                <w:rFonts w:ascii="宋体" w:hAnsi="宋体" w:cs="宋体"/>
                <w:sz w:val="28"/>
                <w:szCs w:val="28"/>
              </w:rPr>
              <w:t xml:space="preserve">    </w:t>
            </w:r>
            <w:r>
              <w:rPr>
                <w:rFonts w:ascii="宋体" w:hAnsi="宋体" w:cs="宋体" w:hint="eastAsia"/>
                <w:sz w:val="28"/>
                <w:szCs w:val="28"/>
              </w:rPr>
              <w:t>注</w:t>
            </w:r>
          </w:p>
        </w:tc>
        <w:tc>
          <w:tcPr>
            <w:tcW w:w="3221" w:type="dxa"/>
            <w:gridSpan w:val="2"/>
            <w:vAlign w:val="center"/>
          </w:tcPr>
          <w:p w:rsidR="00122CB4" w:rsidRPr="00302B92" w:rsidRDefault="00122CB4" w:rsidP="008168A4">
            <w:pPr>
              <w:adjustRightInd w:val="0"/>
              <w:snapToGrid w:val="0"/>
              <w:spacing w:line="360" w:lineRule="auto"/>
              <w:jc w:val="center"/>
              <w:rPr>
                <w:rFonts w:ascii="宋体" w:cs="Times New Roman"/>
                <w:sz w:val="28"/>
                <w:szCs w:val="28"/>
              </w:rPr>
            </w:pPr>
          </w:p>
        </w:tc>
      </w:tr>
    </w:tbl>
    <w:p w:rsidR="00122CB4" w:rsidRPr="008168A4" w:rsidRDefault="00122CB4" w:rsidP="008168A4">
      <w:pPr>
        <w:snapToGrid w:val="0"/>
        <w:rPr>
          <w:rFonts w:cs="Times New Roman"/>
          <w:sz w:val="2"/>
          <w:szCs w:val="2"/>
        </w:rPr>
      </w:pPr>
    </w:p>
    <w:sectPr w:rsidR="00122CB4" w:rsidRPr="008168A4" w:rsidSect="00C01090">
      <w:pgSz w:w="11906" w:h="16838"/>
      <w:pgMar w:top="1440" w:right="1247" w:bottom="1440" w:left="1588" w:header="851" w:footer="992" w:gutter="0"/>
      <w:pgNumType w:fmt="numberInDash"/>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2CB4" w:rsidRDefault="00122CB4">
      <w:pPr>
        <w:rPr>
          <w:rFonts w:cs="Times New Roman"/>
        </w:rPr>
      </w:pPr>
      <w:r>
        <w:rPr>
          <w:rFonts w:cs="Times New Roman"/>
        </w:rPr>
        <w:separator/>
      </w:r>
    </w:p>
  </w:endnote>
  <w:endnote w:type="continuationSeparator" w:id="0">
    <w:p w:rsidR="00122CB4" w:rsidRDefault="00122CB4">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Microsoft Yahe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CB4" w:rsidRPr="00C01090" w:rsidRDefault="00122CB4" w:rsidP="002276DE">
    <w:pPr>
      <w:pStyle w:val="Footer"/>
      <w:framePr w:wrap="auto" w:vAnchor="text" w:hAnchor="margin" w:xAlign="outside" w:y="1"/>
      <w:rPr>
        <w:rStyle w:val="PageNumber"/>
        <w:rFonts w:ascii="仿宋_GB2312" w:eastAsia="仿宋_GB2312" w:cs="Times New Roman"/>
        <w:sz w:val="28"/>
        <w:szCs w:val="28"/>
      </w:rPr>
    </w:pPr>
    <w:r w:rsidRPr="00C01090">
      <w:rPr>
        <w:rStyle w:val="PageNumber"/>
        <w:rFonts w:ascii="仿宋_GB2312" w:eastAsia="仿宋_GB2312" w:cs="仿宋_GB2312"/>
        <w:sz w:val="28"/>
        <w:szCs w:val="28"/>
      </w:rPr>
      <w:fldChar w:fldCharType="begin"/>
    </w:r>
    <w:r w:rsidRPr="00C01090">
      <w:rPr>
        <w:rStyle w:val="PageNumber"/>
        <w:rFonts w:ascii="仿宋_GB2312" w:eastAsia="仿宋_GB2312" w:cs="仿宋_GB2312"/>
        <w:sz w:val="28"/>
        <w:szCs w:val="28"/>
      </w:rPr>
      <w:instrText xml:space="preserve">PAGE  </w:instrText>
    </w:r>
    <w:r w:rsidRPr="00C01090">
      <w:rPr>
        <w:rStyle w:val="PageNumber"/>
        <w:rFonts w:ascii="仿宋_GB2312" w:eastAsia="仿宋_GB2312" w:cs="仿宋_GB2312"/>
        <w:sz w:val="28"/>
        <w:szCs w:val="28"/>
      </w:rPr>
      <w:fldChar w:fldCharType="separate"/>
    </w:r>
    <w:r>
      <w:rPr>
        <w:rStyle w:val="PageNumber"/>
        <w:rFonts w:ascii="仿宋_GB2312" w:eastAsia="仿宋_GB2312" w:cs="仿宋_GB2312"/>
        <w:noProof/>
        <w:sz w:val="28"/>
        <w:szCs w:val="28"/>
      </w:rPr>
      <w:t>- 3 -</w:t>
    </w:r>
    <w:r w:rsidRPr="00C01090">
      <w:rPr>
        <w:rStyle w:val="PageNumber"/>
        <w:rFonts w:ascii="仿宋_GB2312" w:eastAsia="仿宋_GB2312" w:cs="仿宋_GB2312"/>
        <w:sz w:val="28"/>
        <w:szCs w:val="28"/>
      </w:rPr>
      <w:fldChar w:fldCharType="end"/>
    </w:r>
  </w:p>
  <w:p w:rsidR="00122CB4" w:rsidRDefault="00122CB4" w:rsidP="00C01090">
    <w:pPr>
      <w:pStyle w:val="Footer"/>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2CB4" w:rsidRDefault="00122CB4">
      <w:pPr>
        <w:rPr>
          <w:rFonts w:cs="Times New Roman"/>
        </w:rPr>
      </w:pPr>
      <w:r>
        <w:rPr>
          <w:rFonts w:cs="Times New Roman"/>
        </w:rPr>
        <w:separator/>
      </w:r>
    </w:p>
  </w:footnote>
  <w:footnote w:type="continuationSeparator" w:id="0">
    <w:p w:rsidR="00122CB4" w:rsidRDefault="00122CB4">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153F46"/>
    <w:multiLevelType w:val="hybridMultilevel"/>
    <w:tmpl w:val="6944F366"/>
    <w:lvl w:ilvl="0" w:tplc="D63EB22A">
      <w:start w:val="1"/>
      <w:numFmt w:val="decimal"/>
      <w:lvlText w:val="%1、"/>
      <w:lvlJc w:val="left"/>
      <w:pPr>
        <w:ind w:left="1575" w:hanging="720"/>
      </w:pPr>
      <w:rPr>
        <w:rFonts w:hint="default"/>
      </w:rPr>
    </w:lvl>
    <w:lvl w:ilvl="1" w:tplc="04090019">
      <w:start w:val="1"/>
      <w:numFmt w:val="lowerLetter"/>
      <w:lvlText w:val="%2)"/>
      <w:lvlJc w:val="left"/>
      <w:pPr>
        <w:ind w:left="1695" w:hanging="420"/>
      </w:pPr>
    </w:lvl>
    <w:lvl w:ilvl="2" w:tplc="0409001B">
      <w:start w:val="1"/>
      <w:numFmt w:val="lowerRoman"/>
      <w:lvlText w:val="%3."/>
      <w:lvlJc w:val="right"/>
      <w:pPr>
        <w:ind w:left="2115" w:hanging="420"/>
      </w:pPr>
    </w:lvl>
    <w:lvl w:ilvl="3" w:tplc="0409000F">
      <w:start w:val="1"/>
      <w:numFmt w:val="decimal"/>
      <w:lvlText w:val="%4."/>
      <w:lvlJc w:val="left"/>
      <w:pPr>
        <w:ind w:left="2535" w:hanging="420"/>
      </w:pPr>
    </w:lvl>
    <w:lvl w:ilvl="4" w:tplc="04090019">
      <w:start w:val="1"/>
      <w:numFmt w:val="lowerLetter"/>
      <w:lvlText w:val="%5)"/>
      <w:lvlJc w:val="left"/>
      <w:pPr>
        <w:ind w:left="2955" w:hanging="420"/>
      </w:pPr>
    </w:lvl>
    <w:lvl w:ilvl="5" w:tplc="0409001B">
      <w:start w:val="1"/>
      <w:numFmt w:val="lowerRoman"/>
      <w:lvlText w:val="%6."/>
      <w:lvlJc w:val="right"/>
      <w:pPr>
        <w:ind w:left="3375" w:hanging="420"/>
      </w:pPr>
    </w:lvl>
    <w:lvl w:ilvl="6" w:tplc="0409000F">
      <w:start w:val="1"/>
      <w:numFmt w:val="decimal"/>
      <w:lvlText w:val="%7."/>
      <w:lvlJc w:val="left"/>
      <w:pPr>
        <w:ind w:left="3795" w:hanging="420"/>
      </w:pPr>
    </w:lvl>
    <w:lvl w:ilvl="7" w:tplc="04090019">
      <w:start w:val="1"/>
      <w:numFmt w:val="lowerLetter"/>
      <w:lvlText w:val="%8)"/>
      <w:lvlJc w:val="left"/>
      <w:pPr>
        <w:ind w:left="4215" w:hanging="420"/>
      </w:pPr>
    </w:lvl>
    <w:lvl w:ilvl="8" w:tplc="0409001B">
      <w:start w:val="1"/>
      <w:numFmt w:val="lowerRoman"/>
      <w:lvlText w:val="%9."/>
      <w:lvlJc w:val="right"/>
      <w:pPr>
        <w:ind w:left="4635" w:hanging="420"/>
      </w:pPr>
    </w:lvl>
  </w:abstractNum>
  <w:abstractNum w:abstractNumId="1">
    <w:nsid w:val="42CD62BE"/>
    <w:multiLevelType w:val="hybridMultilevel"/>
    <w:tmpl w:val="62D85300"/>
    <w:lvl w:ilvl="0" w:tplc="29BC7A3A">
      <w:start w:val="1"/>
      <w:numFmt w:val="decimal"/>
      <w:lvlText w:val="（%1）"/>
      <w:lvlJc w:val="left"/>
      <w:pPr>
        <w:ind w:left="2280" w:hanging="720"/>
      </w:pPr>
      <w:rPr>
        <w:rFonts w:hint="default"/>
      </w:rPr>
    </w:lvl>
    <w:lvl w:ilvl="1" w:tplc="04090019">
      <w:start w:val="1"/>
      <w:numFmt w:val="lowerLetter"/>
      <w:lvlText w:val="%2)"/>
      <w:lvlJc w:val="left"/>
      <w:pPr>
        <w:ind w:left="2400" w:hanging="420"/>
      </w:pPr>
    </w:lvl>
    <w:lvl w:ilvl="2" w:tplc="0409001B">
      <w:start w:val="1"/>
      <w:numFmt w:val="lowerRoman"/>
      <w:lvlText w:val="%3."/>
      <w:lvlJc w:val="right"/>
      <w:pPr>
        <w:ind w:left="2820" w:hanging="420"/>
      </w:pPr>
    </w:lvl>
    <w:lvl w:ilvl="3" w:tplc="0409000F">
      <w:start w:val="1"/>
      <w:numFmt w:val="decimal"/>
      <w:lvlText w:val="%4."/>
      <w:lvlJc w:val="left"/>
      <w:pPr>
        <w:ind w:left="3240" w:hanging="420"/>
      </w:pPr>
    </w:lvl>
    <w:lvl w:ilvl="4" w:tplc="04090019">
      <w:start w:val="1"/>
      <w:numFmt w:val="lowerLetter"/>
      <w:lvlText w:val="%5)"/>
      <w:lvlJc w:val="left"/>
      <w:pPr>
        <w:ind w:left="3660" w:hanging="420"/>
      </w:pPr>
    </w:lvl>
    <w:lvl w:ilvl="5" w:tplc="0409001B">
      <w:start w:val="1"/>
      <w:numFmt w:val="lowerRoman"/>
      <w:lvlText w:val="%6."/>
      <w:lvlJc w:val="right"/>
      <w:pPr>
        <w:ind w:left="4080" w:hanging="420"/>
      </w:pPr>
    </w:lvl>
    <w:lvl w:ilvl="6" w:tplc="0409000F">
      <w:start w:val="1"/>
      <w:numFmt w:val="decimal"/>
      <w:lvlText w:val="%7."/>
      <w:lvlJc w:val="left"/>
      <w:pPr>
        <w:ind w:left="4500" w:hanging="420"/>
      </w:pPr>
    </w:lvl>
    <w:lvl w:ilvl="7" w:tplc="04090019">
      <w:start w:val="1"/>
      <w:numFmt w:val="lowerLetter"/>
      <w:lvlText w:val="%8)"/>
      <w:lvlJc w:val="left"/>
      <w:pPr>
        <w:ind w:left="4920" w:hanging="420"/>
      </w:pPr>
    </w:lvl>
    <w:lvl w:ilvl="8" w:tplc="0409001B">
      <w:start w:val="1"/>
      <w:numFmt w:val="lowerRoman"/>
      <w:lvlText w:val="%9."/>
      <w:lvlJc w:val="right"/>
      <w:pPr>
        <w:ind w:left="5340" w:hanging="420"/>
      </w:pPr>
    </w:lvl>
  </w:abstractNum>
  <w:abstractNum w:abstractNumId="2">
    <w:nsid w:val="4DF9041A"/>
    <w:multiLevelType w:val="hybridMultilevel"/>
    <w:tmpl w:val="2E087414"/>
    <w:lvl w:ilvl="0" w:tplc="DDE8D168">
      <w:start w:val="1"/>
      <w:numFmt w:val="decimal"/>
      <w:lvlText w:val="%1、"/>
      <w:lvlJc w:val="left"/>
      <w:pPr>
        <w:ind w:left="1560" w:hanging="720"/>
      </w:pPr>
      <w:rPr>
        <w:rFonts w:hint="default"/>
      </w:rPr>
    </w:lvl>
    <w:lvl w:ilvl="1" w:tplc="04090019">
      <w:start w:val="1"/>
      <w:numFmt w:val="lowerLetter"/>
      <w:lvlText w:val="%2)"/>
      <w:lvlJc w:val="left"/>
      <w:pPr>
        <w:ind w:left="1680" w:hanging="420"/>
      </w:pPr>
    </w:lvl>
    <w:lvl w:ilvl="2" w:tplc="0409001B">
      <w:start w:val="1"/>
      <w:numFmt w:val="lowerRoman"/>
      <w:lvlText w:val="%3."/>
      <w:lvlJc w:val="right"/>
      <w:pPr>
        <w:ind w:left="2100" w:hanging="420"/>
      </w:pPr>
    </w:lvl>
    <w:lvl w:ilvl="3" w:tplc="0409000F">
      <w:start w:val="1"/>
      <w:numFmt w:val="decimal"/>
      <w:lvlText w:val="%4."/>
      <w:lvlJc w:val="left"/>
      <w:pPr>
        <w:ind w:left="2520" w:hanging="420"/>
      </w:pPr>
    </w:lvl>
    <w:lvl w:ilvl="4" w:tplc="04090019">
      <w:start w:val="1"/>
      <w:numFmt w:val="lowerLetter"/>
      <w:lvlText w:val="%5)"/>
      <w:lvlJc w:val="left"/>
      <w:pPr>
        <w:ind w:left="2940" w:hanging="420"/>
      </w:pPr>
    </w:lvl>
    <w:lvl w:ilvl="5" w:tplc="0409001B">
      <w:start w:val="1"/>
      <w:numFmt w:val="lowerRoman"/>
      <w:lvlText w:val="%6."/>
      <w:lvlJc w:val="right"/>
      <w:pPr>
        <w:ind w:left="3360" w:hanging="420"/>
      </w:pPr>
    </w:lvl>
    <w:lvl w:ilvl="6" w:tplc="0409000F">
      <w:start w:val="1"/>
      <w:numFmt w:val="decimal"/>
      <w:lvlText w:val="%7."/>
      <w:lvlJc w:val="left"/>
      <w:pPr>
        <w:ind w:left="3780" w:hanging="420"/>
      </w:pPr>
    </w:lvl>
    <w:lvl w:ilvl="7" w:tplc="04090019">
      <w:start w:val="1"/>
      <w:numFmt w:val="lowerLetter"/>
      <w:lvlText w:val="%8)"/>
      <w:lvlJc w:val="left"/>
      <w:pPr>
        <w:ind w:left="4200" w:hanging="420"/>
      </w:pPr>
    </w:lvl>
    <w:lvl w:ilvl="8" w:tplc="0409001B">
      <w:start w:val="1"/>
      <w:numFmt w:val="lowerRoman"/>
      <w:lvlText w:val="%9."/>
      <w:lvlJc w:val="right"/>
      <w:pPr>
        <w:ind w:left="4620" w:hanging="420"/>
      </w:pPr>
    </w:lvl>
  </w:abstractNum>
  <w:abstractNum w:abstractNumId="3">
    <w:nsid w:val="7CD37BA4"/>
    <w:multiLevelType w:val="hybridMultilevel"/>
    <w:tmpl w:val="C874B05E"/>
    <w:lvl w:ilvl="0" w:tplc="869C85CE">
      <w:start w:val="1"/>
      <w:numFmt w:val="japaneseCounting"/>
      <w:lvlText w:val="%1、"/>
      <w:lvlJc w:val="left"/>
      <w:pPr>
        <w:ind w:left="1290" w:hanging="720"/>
      </w:pPr>
      <w:rPr>
        <w:rFonts w:hint="default"/>
      </w:rPr>
    </w:lvl>
    <w:lvl w:ilvl="1" w:tplc="04090019">
      <w:start w:val="1"/>
      <w:numFmt w:val="lowerLetter"/>
      <w:lvlText w:val="%2)"/>
      <w:lvlJc w:val="left"/>
      <w:pPr>
        <w:ind w:left="1410" w:hanging="420"/>
      </w:pPr>
    </w:lvl>
    <w:lvl w:ilvl="2" w:tplc="0409001B">
      <w:start w:val="1"/>
      <w:numFmt w:val="lowerRoman"/>
      <w:lvlText w:val="%3."/>
      <w:lvlJc w:val="right"/>
      <w:pPr>
        <w:ind w:left="1830" w:hanging="420"/>
      </w:pPr>
    </w:lvl>
    <w:lvl w:ilvl="3" w:tplc="0409000F">
      <w:start w:val="1"/>
      <w:numFmt w:val="decimal"/>
      <w:lvlText w:val="%4."/>
      <w:lvlJc w:val="left"/>
      <w:pPr>
        <w:ind w:left="2250" w:hanging="420"/>
      </w:pPr>
    </w:lvl>
    <w:lvl w:ilvl="4" w:tplc="04090019">
      <w:start w:val="1"/>
      <w:numFmt w:val="lowerLetter"/>
      <w:lvlText w:val="%5)"/>
      <w:lvlJc w:val="left"/>
      <w:pPr>
        <w:ind w:left="2670" w:hanging="420"/>
      </w:pPr>
    </w:lvl>
    <w:lvl w:ilvl="5" w:tplc="0409001B">
      <w:start w:val="1"/>
      <w:numFmt w:val="lowerRoman"/>
      <w:lvlText w:val="%6."/>
      <w:lvlJc w:val="right"/>
      <w:pPr>
        <w:ind w:left="3090" w:hanging="420"/>
      </w:pPr>
    </w:lvl>
    <w:lvl w:ilvl="6" w:tplc="0409000F">
      <w:start w:val="1"/>
      <w:numFmt w:val="decimal"/>
      <w:lvlText w:val="%7."/>
      <w:lvlJc w:val="left"/>
      <w:pPr>
        <w:ind w:left="3510" w:hanging="420"/>
      </w:pPr>
    </w:lvl>
    <w:lvl w:ilvl="7" w:tplc="04090019">
      <w:start w:val="1"/>
      <w:numFmt w:val="lowerLetter"/>
      <w:lvlText w:val="%8)"/>
      <w:lvlJc w:val="left"/>
      <w:pPr>
        <w:ind w:left="3930" w:hanging="420"/>
      </w:pPr>
    </w:lvl>
    <w:lvl w:ilvl="8" w:tplc="0409001B">
      <w:start w:val="1"/>
      <w:numFmt w:val="lowerRoman"/>
      <w:lvlText w:val="%9."/>
      <w:lvlJc w:val="right"/>
      <w:pPr>
        <w:ind w:left="4350" w:hanging="42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D3AE4"/>
    <w:rsid w:val="00012A5B"/>
    <w:rsid w:val="000421E2"/>
    <w:rsid w:val="00042D37"/>
    <w:rsid w:val="000760B8"/>
    <w:rsid w:val="00122CB4"/>
    <w:rsid w:val="00180181"/>
    <w:rsid w:val="002051B9"/>
    <w:rsid w:val="002276DE"/>
    <w:rsid w:val="00302B92"/>
    <w:rsid w:val="003467CD"/>
    <w:rsid w:val="00371791"/>
    <w:rsid w:val="004008A7"/>
    <w:rsid w:val="00481A97"/>
    <w:rsid w:val="004E01B1"/>
    <w:rsid w:val="005242CE"/>
    <w:rsid w:val="005342EC"/>
    <w:rsid w:val="007349B1"/>
    <w:rsid w:val="00774354"/>
    <w:rsid w:val="008168A4"/>
    <w:rsid w:val="0084392A"/>
    <w:rsid w:val="008E4FE3"/>
    <w:rsid w:val="0099413B"/>
    <w:rsid w:val="00AE7977"/>
    <w:rsid w:val="00B00710"/>
    <w:rsid w:val="00B01F98"/>
    <w:rsid w:val="00B339E5"/>
    <w:rsid w:val="00B832D1"/>
    <w:rsid w:val="00BA1EF6"/>
    <w:rsid w:val="00BB59DB"/>
    <w:rsid w:val="00BD3AE4"/>
    <w:rsid w:val="00C01090"/>
    <w:rsid w:val="00C05A5B"/>
    <w:rsid w:val="00CA324F"/>
    <w:rsid w:val="00DE6C17"/>
    <w:rsid w:val="00E9373F"/>
    <w:rsid w:val="00F227D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C17"/>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D3AE4"/>
    <w:pPr>
      <w:ind w:firstLineChars="200" w:firstLine="420"/>
    </w:pPr>
  </w:style>
  <w:style w:type="paragraph" w:styleId="Footer">
    <w:name w:val="footer"/>
    <w:basedOn w:val="Normal"/>
    <w:link w:val="FooterChar"/>
    <w:uiPriority w:val="99"/>
    <w:rsid w:val="00C0109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rsid w:val="00E20CAD"/>
    <w:rPr>
      <w:rFonts w:cs="Calibri"/>
      <w:sz w:val="18"/>
      <w:szCs w:val="18"/>
    </w:rPr>
  </w:style>
  <w:style w:type="character" w:styleId="PageNumber">
    <w:name w:val="page number"/>
    <w:basedOn w:val="DefaultParagraphFont"/>
    <w:uiPriority w:val="99"/>
    <w:rsid w:val="00C01090"/>
  </w:style>
  <w:style w:type="paragraph" w:styleId="Header">
    <w:name w:val="header"/>
    <w:basedOn w:val="Normal"/>
    <w:link w:val="HeaderChar"/>
    <w:uiPriority w:val="99"/>
    <w:rsid w:val="00C01090"/>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E20CAD"/>
    <w:rPr>
      <w:rFonts w:cs="Calibr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66</TotalTime>
  <Pages>3</Pages>
  <Words>147</Words>
  <Characters>842</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GJ</cp:lastModifiedBy>
  <cp:revision>12</cp:revision>
  <dcterms:created xsi:type="dcterms:W3CDTF">2014-07-17T05:38:00Z</dcterms:created>
  <dcterms:modified xsi:type="dcterms:W3CDTF">2014-07-21T06:25:00Z</dcterms:modified>
</cp:coreProperties>
</file>