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12C2" w:rsidRDefault="004812C2" w:rsidP="004812C2">
      <w:pPr>
        <w:tabs>
          <w:tab w:val="left" w:pos="900"/>
        </w:tabs>
        <w:snapToGrid w:val="0"/>
        <w:spacing w:line="360" w:lineRule="auto"/>
        <w:ind w:rightChars="-30" w:right="31680"/>
        <w:jc w:val="center"/>
        <w:rPr>
          <w:rFonts w:ascii="楷体_GB2312" w:eastAsia="楷体_GB2312" w:hAnsi="宋体" w:cs="Times New Roman"/>
          <w:sz w:val="30"/>
          <w:szCs w:val="30"/>
        </w:rPr>
      </w:pPr>
      <w:r>
        <w:rPr>
          <w:rFonts w:ascii="仿宋_GB2312" w:eastAsia="仿宋_GB2312" w:hAnsi="宋体" w:cs="仿宋_GB2312" w:hint="eastAsia"/>
          <w:sz w:val="30"/>
          <w:szCs w:val="30"/>
        </w:rPr>
        <w:t>中装协〔</w:t>
      </w:r>
      <w:r>
        <w:rPr>
          <w:rFonts w:ascii="仿宋_GB2312" w:eastAsia="仿宋_GB2312" w:hAnsi="宋体" w:cs="仿宋_GB2312"/>
          <w:sz w:val="30"/>
          <w:szCs w:val="30"/>
        </w:rPr>
        <w:t>2015</w:t>
      </w:r>
      <w:r>
        <w:rPr>
          <w:rFonts w:ascii="仿宋_GB2312" w:eastAsia="仿宋_GB2312" w:hAnsi="宋体" w:cs="仿宋_GB2312" w:hint="eastAsia"/>
          <w:sz w:val="30"/>
          <w:szCs w:val="30"/>
        </w:rPr>
        <w:t>〕</w:t>
      </w:r>
      <w:r>
        <w:rPr>
          <w:rFonts w:ascii="仿宋_GB2312" w:eastAsia="仿宋_GB2312" w:hAnsi="宋体" w:cs="仿宋_GB2312"/>
          <w:sz w:val="30"/>
          <w:szCs w:val="30"/>
        </w:rPr>
        <w:t xml:space="preserve">90 </w:t>
      </w:r>
      <w:r>
        <w:rPr>
          <w:rFonts w:ascii="仿宋_GB2312" w:eastAsia="仿宋_GB2312" w:hAnsi="宋体" w:cs="仿宋_GB2312" w:hint="eastAsia"/>
          <w:sz w:val="30"/>
          <w:szCs w:val="30"/>
        </w:rPr>
        <w:t>号</w:t>
      </w:r>
      <w:r>
        <w:rPr>
          <w:rFonts w:ascii="宋体" w:hAnsi="宋体" w:cs="宋体"/>
          <w:sz w:val="24"/>
          <w:szCs w:val="24"/>
        </w:rPr>
        <w:t xml:space="preserve">                 </w:t>
      </w:r>
      <w:r>
        <w:rPr>
          <w:rFonts w:ascii="仿宋_GB2312" w:eastAsia="仿宋_GB2312" w:hAnsi="宋体" w:cs="仿宋_GB2312" w:hint="eastAsia"/>
          <w:sz w:val="30"/>
          <w:szCs w:val="30"/>
        </w:rPr>
        <w:t>签发人：</w:t>
      </w:r>
      <w:r>
        <w:rPr>
          <w:rFonts w:ascii="楷体_GB2312" w:eastAsia="楷体_GB2312" w:hAnsi="宋体" w:cs="楷体_GB2312" w:hint="eastAsia"/>
          <w:sz w:val="30"/>
          <w:szCs w:val="30"/>
        </w:rPr>
        <w:t>刘晓一</w:t>
      </w:r>
    </w:p>
    <w:p w:rsidR="004812C2" w:rsidRPr="00A44C40" w:rsidRDefault="004812C2" w:rsidP="00AF2797">
      <w:pPr>
        <w:jc w:val="center"/>
        <w:rPr>
          <w:rFonts w:ascii="方正小标宋简体" w:eastAsia="方正小标宋简体" w:cs="Times New Roman"/>
          <w:b/>
          <w:bCs/>
          <w:sz w:val="38"/>
          <w:szCs w:val="38"/>
        </w:rPr>
      </w:pPr>
    </w:p>
    <w:p w:rsidR="004812C2" w:rsidRPr="00A44C40" w:rsidRDefault="004812C2" w:rsidP="00AF2797">
      <w:pPr>
        <w:jc w:val="center"/>
        <w:rPr>
          <w:rFonts w:ascii="方正小标宋简体" w:eastAsia="方正小标宋简体" w:cs="Times New Roman"/>
          <w:b/>
          <w:bCs/>
          <w:sz w:val="38"/>
          <w:szCs w:val="38"/>
        </w:rPr>
      </w:pPr>
      <w:r w:rsidRPr="00A44C40">
        <w:rPr>
          <w:rFonts w:ascii="方正小标宋简体" w:eastAsia="方正小标宋简体" w:cs="方正小标宋简体" w:hint="eastAsia"/>
          <w:b/>
          <w:bCs/>
          <w:sz w:val="38"/>
          <w:szCs w:val="38"/>
        </w:rPr>
        <w:t>关于召开建筑涂料、防水材料设计施工高峰论坛</w:t>
      </w:r>
    </w:p>
    <w:p w:rsidR="004812C2" w:rsidRDefault="004812C2" w:rsidP="00AF2797">
      <w:pPr>
        <w:jc w:val="center"/>
        <w:rPr>
          <w:rFonts w:ascii="方正小标宋简体" w:eastAsia="方正小标宋简体" w:cs="Times New Roman"/>
          <w:b/>
          <w:bCs/>
          <w:sz w:val="38"/>
          <w:szCs w:val="38"/>
        </w:rPr>
      </w:pPr>
      <w:r w:rsidRPr="00A44C40">
        <w:rPr>
          <w:rFonts w:ascii="方正小标宋简体" w:eastAsia="方正小标宋简体" w:cs="方正小标宋简体" w:hint="eastAsia"/>
          <w:b/>
          <w:bCs/>
          <w:sz w:val="38"/>
          <w:szCs w:val="38"/>
        </w:rPr>
        <w:t>暨中国建筑装饰协会涂料与防水材料分会一届二次</w:t>
      </w:r>
    </w:p>
    <w:p w:rsidR="004812C2" w:rsidRPr="00A44C40" w:rsidRDefault="004812C2" w:rsidP="00AF2797">
      <w:pPr>
        <w:jc w:val="center"/>
        <w:rPr>
          <w:rFonts w:ascii="方正小标宋简体" w:eastAsia="方正小标宋简体" w:cs="Times New Roman"/>
          <w:b/>
          <w:bCs/>
          <w:sz w:val="38"/>
          <w:szCs w:val="38"/>
        </w:rPr>
      </w:pPr>
      <w:r w:rsidRPr="00A44C40">
        <w:rPr>
          <w:rFonts w:ascii="方正小标宋简体" w:eastAsia="方正小标宋简体" w:cs="方正小标宋简体" w:hint="eastAsia"/>
          <w:b/>
          <w:bCs/>
          <w:sz w:val="38"/>
          <w:szCs w:val="38"/>
        </w:rPr>
        <w:t>会议的通知</w:t>
      </w:r>
    </w:p>
    <w:p w:rsidR="004812C2" w:rsidRDefault="004812C2" w:rsidP="002F32D8">
      <w:pPr>
        <w:spacing w:line="360" w:lineRule="auto"/>
        <w:rPr>
          <w:rFonts w:cs="Times New Roman"/>
        </w:rPr>
      </w:pPr>
    </w:p>
    <w:p w:rsidR="004812C2" w:rsidRPr="00A44C40" w:rsidRDefault="004812C2" w:rsidP="002F32D8">
      <w:pPr>
        <w:spacing w:line="360" w:lineRule="auto"/>
        <w:rPr>
          <w:rFonts w:ascii="仿宋_GB2312" w:eastAsia="仿宋_GB2312" w:hAnsi="微软雅黑" w:cs="Times New Roman"/>
          <w:spacing w:val="8"/>
          <w:sz w:val="32"/>
          <w:szCs w:val="32"/>
        </w:rPr>
      </w:pPr>
      <w:r w:rsidRPr="00A44C40">
        <w:rPr>
          <w:rFonts w:ascii="仿宋_GB2312" w:eastAsia="仿宋_GB2312" w:hAnsi="微软雅黑" w:cs="仿宋_GB2312" w:hint="eastAsia"/>
          <w:spacing w:val="8"/>
          <w:sz w:val="32"/>
          <w:szCs w:val="32"/>
        </w:rPr>
        <w:t>各地方建筑装饰协会，建筑装饰、装饰设计、建筑涂料、防水、辅材等相关单位：</w:t>
      </w:r>
    </w:p>
    <w:p w:rsidR="004812C2" w:rsidRPr="00A44C40" w:rsidRDefault="004812C2" w:rsidP="00A44C40">
      <w:pPr>
        <w:spacing w:line="360" w:lineRule="auto"/>
        <w:ind w:firstLineChars="200" w:firstLine="31680"/>
        <w:rPr>
          <w:rFonts w:ascii="仿宋_GB2312" w:eastAsia="仿宋_GB2312" w:hAnsi="微软雅黑" w:cs="Times New Roman"/>
          <w:sz w:val="32"/>
          <w:szCs w:val="32"/>
        </w:rPr>
      </w:pPr>
      <w:r w:rsidRPr="00A44C40">
        <w:rPr>
          <w:rFonts w:ascii="仿宋_GB2312" w:eastAsia="仿宋_GB2312" w:hAnsi="微软雅黑" w:cs="仿宋_GB2312" w:hint="eastAsia"/>
          <w:sz w:val="32"/>
          <w:szCs w:val="32"/>
        </w:rPr>
        <w:t>经过多年的高速发展，建筑装饰涂装、防水产业已经取得了质的飞跃，成为建筑装饰设计施工中不可或缺的部分，甚至成为设计灵感的来源，为实现创意装饰提供了支撑和保障。</w:t>
      </w:r>
    </w:p>
    <w:p w:rsidR="004812C2" w:rsidRDefault="004812C2" w:rsidP="00A44C40">
      <w:pPr>
        <w:ind w:firstLineChars="200" w:firstLine="31680"/>
        <w:rPr>
          <w:rFonts w:ascii="仿宋_GB2312" w:eastAsia="仿宋_GB2312" w:hAnsi="微软雅黑" w:cs="Times New Roman"/>
          <w:sz w:val="32"/>
          <w:szCs w:val="32"/>
        </w:rPr>
        <w:sectPr w:rsidR="004812C2" w:rsidSect="00A44C40">
          <w:footerReference w:type="default" r:id="rId7"/>
          <w:pgSz w:w="11906" w:h="16838"/>
          <w:pgMar w:top="3686" w:right="1247" w:bottom="1871" w:left="1588" w:header="851" w:footer="992" w:gutter="0"/>
          <w:pgNumType w:fmt="numberInDash"/>
          <w:cols w:space="425"/>
          <w:docGrid w:type="lines" w:linePitch="312"/>
        </w:sectPr>
      </w:pPr>
      <w:r w:rsidRPr="00A44C40">
        <w:rPr>
          <w:rFonts w:ascii="仿宋_GB2312" w:eastAsia="仿宋_GB2312" w:hAnsi="微软雅黑" w:cs="仿宋_GB2312" w:hint="eastAsia"/>
          <w:sz w:val="32"/>
          <w:szCs w:val="32"/>
        </w:rPr>
        <w:t>为大力支持建筑装饰涂料、防水材料产业发展，促进装饰设计企业在（涂装或防水）设计和施工中的经验交流，让更多设计师深入了解涂料装饰设计创意中的应用，让更多装饰企业深入了解建筑涂料和防水材料的新技术、新产品和新工艺，促进上下游企业之间交流合作。同时，为了进一步调整完善中国建筑装饰协会涂料与防水材料分会组织机构，总结过去一年中的工作，以更好地为广大会员企业提供优质服务。中国建筑装饰协会将举办“建</w:t>
      </w:r>
    </w:p>
    <w:p w:rsidR="004812C2" w:rsidRPr="00A44C40" w:rsidRDefault="004812C2" w:rsidP="00A44C40">
      <w:pPr>
        <w:rPr>
          <w:rFonts w:ascii="仿宋_GB2312" w:eastAsia="仿宋_GB2312" w:hAnsi="微软雅黑" w:cs="Times New Roman"/>
          <w:sz w:val="32"/>
          <w:szCs w:val="32"/>
        </w:rPr>
      </w:pPr>
      <w:r w:rsidRPr="00A44C40">
        <w:rPr>
          <w:rFonts w:ascii="仿宋_GB2312" w:eastAsia="仿宋_GB2312" w:hAnsi="微软雅黑" w:cs="仿宋_GB2312" w:hint="eastAsia"/>
          <w:sz w:val="32"/>
          <w:szCs w:val="32"/>
        </w:rPr>
        <w:t>筑涂料、防水材料设计施工高峰论坛暨中国建筑装饰协会涂料与防水材料分会一届二次会议”。具体方案如下：</w:t>
      </w:r>
    </w:p>
    <w:p w:rsidR="004812C2" w:rsidRPr="00A44C40" w:rsidRDefault="004812C2" w:rsidP="00A44C40">
      <w:pPr>
        <w:ind w:firstLineChars="200" w:firstLine="31680"/>
        <w:rPr>
          <w:rFonts w:ascii="仿宋_GB2312" w:eastAsia="仿宋_GB2312" w:hAnsi="微软雅黑" w:cs="Times New Roman"/>
          <w:sz w:val="32"/>
          <w:szCs w:val="32"/>
        </w:rPr>
      </w:pPr>
      <w:r w:rsidRPr="00A44C40">
        <w:rPr>
          <w:rFonts w:ascii="仿宋_GB2312" w:eastAsia="仿宋_GB2312" w:hAnsi="微软雅黑" w:cs="仿宋_GB2312" w:hint="eastAsia"/>
          <w:sz w:val="32"/>
          <w:szCs w:val="32"/>
        </w:rPr>
        <w:t>一、组织机构</w:t>
      </w:r>
    </w:p>
    <w:p w:rsidR="004812C2" w:rsidRPr="00A44C40" w:rsidRDefault="004812C2" w:rsidP="00A44C40">
      <w:pPr>
        <w:ind w:firstLineChars="200" w:firstLine="31680"/>
        <w:rPr>
          <w:rFonts w:ascii="仿宋_GB2312" w:eastAsia="仿宋_GB2312" w:hAnsi="微软雅黑" w:cs="Times New Roman"/>
          <w:sz w:val="32"/>
          <w:szCs w:val="32"/>
        </w:rPr>
      </w:pPr>
      <w:r w:rsidRPr="00A44C40">
        <w:rPr>
          <w:rFonts w:ascii="仿宋_GB2312" w:eastAsia="仿宋_GB2312" w:hAnsi="微软雅黑" w:cs="仿宋_GB2312" w:hint="eastAsia"/>
          <w:sz w:val="32"/>
          <w:szCs w:val="32"/>
        </w:rPr>
        <w:t>主办单位：中国建筑装饰协会</w:t>
      </w:r>
    </w:p>
    <w:p w:rsidR="004812C2" w:rsidRPr="00A44C40" w:rsidRDefault="004812C2" w:rsidP="00A44C40">
      <w:pPr>
        <w:ind w:firstLineChars="200" w:firstLine="31680"/>
        <w:rPr>
          <w:rFonts w:ascii="仿宋_GB2312" w:eastAsia="仿宋_GB2312" w:hAnsi="微软雅黑" w:cs="Times New Roman"/>
          <w:sz w:val="32"/>
          <w:szCs w:val="32"/>
        </w:rPr>
      </w:pPr>
      <w:r w:rsidRPr="00A44C40">
        <w:rPr>
          <w:rFonts w:ascii="仿宋_GB2312" w:eastAsia="仿宋_GB2312" w:hAnsi="微软雅黑" w:cs="仿宋_GB2312" w:hint="eastAsia"/>
          <w:sz w:val="32"/>
          <w:szCs w:val="32"/>
        </w:rPr>
        <w:t>承办单位：中国建筑装饰协会涂料与防水材料分会</w:t>
      </w:r>
    </w:p>
    <w:p w:rsidR="004812C2" w:rsidRPr="00A44C40" w:rsidRDefault="004812C2" w:rsidP="000A06BD">
      <w:pPr>
        <w:rPr>
          <w:rFonts w:ascii="仿宋_GB2312" w:eastAsia="仿宋_GB2312" w:hAnsi="微软雅黑" w:cs="Times New Roman"/>
          <w:sz w:val="32"/>
          <w:szCs w:val="32"/>
        </w:rPr>
      </w:pPr>
      <w:r w:rsidRPr="00A44C40">
        <w:rPr>
          <w:rFonts w:ascii="仿宋_GB2312" w:eastAsia="仿宋_GB2312" w:hAnsi="微软雅黑" w:cs="仿宋_GB2312"/>
          <w:sz w:val="32"/>
          <w:szCs w:val="32"/>
        </w:rPr>
        <w:t xml:space="preserve">              </w:t>
      </w:r>
      <w:r w:rsidRPr="00A44C40">
        <w:rPr>
          <w:rFonts w:ascii="仿宋_GB2312" w:eastAsia="仿宋_GB2312" w:hAnsi="微软雅黑" w:cs="仿宋_GB2312" w:hint="eastAsia"/>
          <w:sz w:val="32"/>
          <w:szCs w:val="32"/>
        </w:rPr>
        <w:t>中装新网（</w:t>
      </w:r>
      <w:hyperlink r:id="rId8" w:history="1">
        <w:r w:rsidRPr="00A44C40">
          <w:rPr>
            <w:rStyle w:val="Hyperlink"/>
            <w:rFonts w:ascii="仿宋_GB2312" w:eastAsia="仿宋_GB2312" w:hAnsi="微软雅黑" w:cs="仿宋_GB2312"/>
            <w:color w:val="auto"/>
            <w:sz w:val="32"/>
            <w:szCs w:val="32"/>
          </w:rPr>
          <w:t>www.cbda.cn</w:t>
        </w:r>
      </w:hyperlink>
      <w:r w:rsidRPr="00A44C40">
        <w:rPr>
          <w:rFonts w:ascii="仿宋_GB2312" w:eastAsia="仿宋_GB2312" w:hAnsi="微软雅黑" w:cs="仿宋_GB2312" w:hint="eastAsia"/>
          <w:sz w:val="32"/>
          <w:szCs w:val="32"/>
        </w:rPr>
        <w:t>）</w:t>
      </w:r>
    </w:p>
    <w:p w:rsidR="004812C2" w:rsidRPr="00A44C40" w:rsidRDefault="004812C2" w:rsidP="00A44C40">
      <w:pPr>
        <w:ind w:firstLineChars="200" w:firstLine="31680"/>
        <w:rPr>
          <w:rFonts w:ascii="仿宋_GB2312" w:eastAsia="仿宋_GB2312" w:hAnsi="微软雅黑" w:cs="Times New Roman"/>
          <w:sz w:val="32"/>
          <w:szCs w:val="32"/>
        </w:rPr>
      </w:pPr>
      <w:r w:rsidRPr="00A44C40">
        <w:rPr>
          <w:rFonts w:ascii="仿宋_GB2312" w:eastAsia="仿宋_GB2312" w:hAnsi="微软雅黑" w:cs="仿宋_GB2312" w:hint="eastAsia"/>
          <w:sz w:val="32"/>
          <w:szCs w:val="32"/>
        </w:rPr>
        <w:t>协办单位：装饰、设计、材料企业</w:t>
      </w:r>
    </w:p>
    <w:p w:rsidR="004812C2" w:rsidRPr="00A44C40" w:rsidRDefault="004812C2" w:rsidP="00A44C40">
      <w:pPr>
        <w:ind w:firstLineChars="200" w:firstLine="31680"/>
        <w:rPr>
          <w:rFonts w:ascii="仿宋_GB2312" w:eastAsia="仿宋_GB2312" w:hAnsi="微软雅黑" w:cs="Times New Roman"/>
          <w:sz w:val="32"/>
          <w:szCs w:val="32"/>
        </w:rPr>
      </w:pPr>
      <w:r w:rsidRPr="00A44C40">
        <w:rPr>
          <w:rFonts w:ascii="仿宋_GB2312" w:eastAsia="仿宋_GB2312" w:hAnsi="微软雅黑" w:cs="仿宋_GB2312" w:hint="eastAsia"/>
          <w:sz w:val="32"/>
          <w:szCs w:val="32"/>
        </w:rPr>
        <w:t>二、时间地点</w:t>
      </w:r>
    </w:p>
    <w:p w:rsidR="004812C2" w:rsidRPr="00A44C40" w:rsidRDefault="004812C2" w:rsidP="00A44C40">
      <w:pPr>
        <w:ind w:firstLineChars="200" w:firstLine="31680"/>
        <w:rPr>
          <w:rFonts w:ascii="仿宋_GB2312" w:eastAsia="仿宋_GB2312" w:hAnsi="微软雅黑" w:cs="Times New Roman"/>
          <w:sz w:val="32"/>
          <w:szCs w:val="32"/>
        </w:rPr>
      </w:pPr>
      <w:r w:rsidRPr="00A44C40">
        <w:rPr>
          <w:rFonts w:ascii="仿宋_GB2312" w:eastAsia="仿宋_GB2312" w:hAnsi="微软雅黑" w:cs="仿宋_GB2312"/>
          <w:sz w:val="32"/>
          <w:szCs w:val="32"/>
        </w:rPr>
        <w:t>2015</w:t>
      </w:r>
      <w:r w:rsidRPr="00A44C40">
        <w:rPr>
          <w:rFonts w:ascii="仿宋_GB2312" w:eastAsia="仿宋_GB2312" w:hAnsi="微软雅黑" w:cs="仿宋_GB2312" w:hint="eastAsia"/>
          <w:sz w:val="32"/>
          <w:szCs w:val="32"/>
        </w:rPr>
        <w:t>年</w:t>
      </w:r>
      <w:r w:rsidRPr="00A44C40">
        <w:rPr>
          <w:rFonts w:ascii="仿宋_GB2312" w:eastAsia="仿宋_GB2312" w:hAnsi="微软雅黑" w:cs="仿宋_GB2312"/>
          <w:sz w:val="32"/>
          <w:szCs w:val="32"/>
        </w:rPr>
        <w:t>12</w:t>
      </w:r>
      <w:r w:rsidRPr="00A44C40">
        <w:rPr>
          <w:rFonts w:ascii="仿宋_GB2312" w:eastAsia="仿宋_GB2312" w:hAnsi="微软雅黑" w:cs="仿宋_GB2312" w:hint="eastAsia"/>
          <w:sz w:val="32"/>
          <w:szCs w:val="32"/>
        </w:rPr>
        <w:t>月</w:t>
      </w:r>
      <w:r w:rsidRPr="00A44C40">
        <w:rPr>
          <w:rFonts w:ascii="仿宋_GB2312" w:eastAsia="仿宋_GB2312" w:hAnsi="微软雅黑" w:cs="仿宋_GB2312"/>
          <w:sz w:val="32"/>
          <w:szCs w:val="32"/>
        </w:rPr>
        <w:t>18</w:t>
      </w:r>
      <w:r w:rsidRPr="00A44C40">
        <w:rPr>
          <w:rFonts w:ascii="仿宋_GB2312" w:eastAsia="仿宋_GB2312" w:hAnsi="微软雅黑" w:cs="仿宋_GB2312" w:hint="eastAsia"/>
          <w:sz w:val="32"/>
          <w:szCs w:val="32"/>
        </w:rPr>
        <w:t>日</w:t>
      </w:r>
    </w:p>
    <w:p w:rsidR="004812C2" w:rsidRPr="00A44C40" w:rsidRDefault="004812C2" w:rsidP="00A44C40">
      <w:pPr>
        <w:ind w:firstLineChars="200" w:firstLine="31680"/>
        <w:rPr>
          <w:rFonts w:ascii="仿宋_GB2312" w:eastAsia="仿宋_GB2312" w:hAnsi="微软雅黑" w:cs="Times New Roman"/>
          <w:sz w:val="32"/>
          <w:szCs w:val="32"/>
        </w:rPr>
      </w:pPr>
      <w:r w:rsidRPr="00A44C40">
        <w:rPr>
          <w:rFonts w:ascii="仿宋_GB2312" w:eastAsia="仿宋_GB2312" w:hAnsi="微软雅黑" w:cs="仿宋_GB2312" w:hint="eastAsia"/>
          <w:sz w:val="32"/>
          <w:szCs w:val="32"/>
        </w:rPr>
        <w:t>北京世纪金源大饭店</w:t>
      </w:r>
    </w:p>
    <w:p w:rsidR="004812C2" w:rsidRPr="00A44C40" w:rsidRDefault="004812C2" w:rsidP="00A44C40">
      <w:pPr>
        <w:ind w:firstLineChars="200" w:firstLine="31680"/>
        <w:rPr>
          <w:rFonts w:ascii="仿宋_GB2312" w:eastAsia="仿宋_GB2312" w:hAnsi="微软雅黑" w:cs="Times New Roman"/>
          <w:sz w:val="32"/>
          <w:szCs w:val="32"/>
        </w:rPr>
      </w:pPr>
      <w:r w:rsidRPr="00A44C40">
        <w:rPr>
          <w:rFonts w:ascii="仿宋_GB2312" w:eastAsia="仿宋_GB2312" w:hAnsi="微软雅黑" w:cs="仿宋_GB2312" w:hint="eastAsia"/>
          <w:sz w:val="32"/>
          <w:szCs w:val="32"/>
        </w:rPr>
        <w:t>三、与会嘉宾</w:t>
      </w:r>
    </w:p>
    <w:p w:rsidR="004812C2" w:rsidRPr="00A44C40" w:rsidRDefault="004812C2" w:rsidP="00A44C40">
      <w:pPr>
        <w:ind w:firstLineChars="200" w:firstLine="31680"/>
        <w:rPr>
          <w:rFonts w:ascii="仿宋_GB2312" w:eastAsia="仿宋_GB2312" w:hAnsi="微软雅黑" w:cs="Times New Roman"/>
          <w:sz w:val="32"/>
          <w:szCs w:val="32"/>
        </w:rPr>
      </w:pPr>
      <w:r w:rsidRPr="00A44C40">
        <w:rPr>
          <w:rFonts w:ascii="仿宋_GB2312" w:eastAsia="仿宋_GB2312" w:hAnsi="微软雅黑" w:cs="仿宋_GB2312" w:hint="eastAsia"/>
          <w:sz w:val="32"/>
          <w:szCs w:val="32"/>
        </w:rPr>
        <w:t>协会领导、著名设计师代表、优秀装饰（百强）企业代表、涂料企业、防水企业、媒体等</w:t>
      </w:r>
    </w:p>
    <w:p w:rsidR="004812C2" w:rsidRPr="00A44C40" w:rsidRDefault="004812C2" w:rsidP="00A44C40">
      <w:pPr>
        <w:ind w:firstLineChars="200" w:firstLine="31680"/>
        <w:rPr>
          <w:rFonts w:ascii="仿宋_GB2312" w:eastAsia="仿宋_GB2312" w:hAnsi="微软雅黑" w:cs="Times New Roman"/>
          <w:sz w:val="32"/>
          <w:szCs w:val="32"/>
        </w:rPr>
      </w:pPr>
      <w:r w:rsidRPr="00A44C40">
        <w:rPr>
          <w:rFonts w:ascii="仿宋_GB2312" w:eastAsia="仿宋_GB2312" w:hAnsi="微软雅黑" w:cs="仿宋_GB2312" w:hint="eastAsia"/>
          <w:sz w:val="32"/>
          <w:szCs w:val="32"/>
        </w:rPr>
        <w:t>四、媒体支持</w:t>
      </w:r>
    </w:p>
    <w:p w:rsidR="004812C2" w:rsidRPr="00A44C40" w:rsidRDefault="004812C2" w:rsidP="00A44C40">
      <w:pPr>
        <w:ind w:firstLineChars="250" w:firstLine="31680"/>
        <w:rPr>
          <w:rFonts w:ascii="仿宋_GB2312" w:eastAsia="仿宋_GB2312" w:hAnsi="微软雅黑" w:cs="Times New Roman"/>
          <w:sz w:val="32"/>
          <w:szCs w:val="32"/>
        </w:rPr>
      </w:pPr>
      <w:r w:rsidRPr="00A44C40">
        <w:rPr>
          <w:rFonts w:ascii="仿宋_GB2312" w:eastAsia="仿宋_GB2312" w:hAnsi="微软雅黑" w:cs="仿宋_GB2312" w:hint="eastAsia"/>
          <w:sz w:val="32"/>
          <w:szCs w:val="32"/>
        </w:rPr>
        <w:t>论坛全程网络直播：中装新网、新浪地产</w:t>
      </w:r>
    </w:p>
    <w:p w:rsidR="004812C2" w:rsidRPr="00A44C40" w:rsidRDefault="004812C2" w:rsidP="00A44C40">
      <w:pPr>
        <w:spacing w:line="500" w:lineRule="exact"/>
        <w:ind w:firstLineChars="200" w:firstLine="31680"/>
        <w:jc w:val="left"/>
        <w:rPr>
          <w:rFonts w:ascii="仿宋_GB2312" w:eastAsia="仿宋_GB2312" w:hAnsi="微软雅黑" w:cs="Times New Roman"/>
          <w:sz w:val="32"/>
          <w:szCs w:val="32"/>
        </w:rPr>
      </w:pPr>
      <w:r w:rsidRPr="00A44C40">
        <w:rPr>
          <w:rFonts w:ascii="仿宋_GB2312" w:eastAsia="仿宋_GB2312" w:hAnsi="微软雅黑" w:cs="仿宋_GB2312" w:hint="eastAsia"/>
          <w:sz w:val="32"/>
          <w:szCs w:val="32"/>
        </w:rPr>
        <w:t>推广媒体：人民网、新华网、央广网、央视网、中国经济网、中华建筑报、中国经营报、中国建材报、中国建筑装饰装修杂志、北京青年报（北青网）、中国网、新浪、搜狐、腾讯、网易、中国建筑新闻网、中国经济新闻网、筑龙网、慧聪网、京华时报（京华网）、搜房网、中装新网、《中国建筑装饰》杂志</w:t>
      </w:r>
    </w:p>
    <w:p w:rsidR="004812C2" w:rsidRDefault="004812C2" w:rsidP="00A44C40">
      <w:pPr>
        <w:ind w:firstLineChars="200" w:firstLine="31680"/>
        <w:rPr>
          <w:rFonts w:ascii="仿宋_GB2312" w:eastAsia="仿宋_GB2312" w:hAnsi="微软雅黑" w:cs="Times New Roman"/>
          <w:sz w:val="32"/>
          <w:szCs w:val="32"/>
        </w:rPr>
      </w:pPr>
      <w:r w:rsidRPr="00A44C40">
        <w:rPr>
          <w:rFonts w:ascii="仿宋_GB2312" w:eastAsia="仿宋_GB2312" w:hAnsi="微软雅黑" w:cs="仿宋_GB2312" w:hint="eastAsia"/>
          <w:sz w:val="32"/>
          <w:szCs w:val="32"/>
        </w:rPr>
        <w:t>五、活动议程</w:t>
      </w:r>
    </w:p>
    <w:p w:rsidR="004812C2" w:rsidRDefault="004812C2" w:rsidP="00A44C40">
      <w:pPr>
        <w:ind w:firstLineChars="200" w:firstLine="31680"/>
        <w:rPr>
          <w:rFonts w:ascii="仿宋_GB2312" w:eastAsia="仿宋_GB2312" w:hAnsi="微软雅黑" w:cs="Times New Roman"/>
          <w:sz w:val="32"/>
          <w:szCs w:val="32"/>
        </w:rPr>
      </w:pPr>
    </w:p>
    <w:p w:rsidR="004812C2" w:rsidRPr="00A44C40" w:rsidRDefault="004812C2" w:rsidP="00A44C40">
      <w:pPr>
        <w:ind w:firstLineChars="200" w:firstLine="31680"/>
        <w:rPr>
          <w:rFonts w:ascii="仿宋_GB2312" w:eastAsia="仿宋_GB2312" w:hAnsi="微软雅黑" w:cs="Times New Roman"/>
          <w:sz w:val="32"/>
          <w:szCs w:val="32"/>
        </w:rPr>
      </w:pPr>
    </w:p>
    <w:tbl>
      <w:tblPr>
        <w:tblW w:w="9285" w:type="dxa"/>
        <w:tblInd w:w="-10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00"/>
      </w:tblPr>
      <w:tblGrid>
        <w:gridCol w:w="1487"/>
        <w:gridCol w:w="2346"/>
        <w:gridCol w:w="6"/>
        <w:gridCol w:w="5446"/>
      </w:tblGrid>
      <w:tr w:rsidR="004812C2" w:rsidRPr="00413524">
        <w:trPr>
          <w:trHeight w:val="630"/>
        </w:trPr>
        <w:tc>
          <w:tcPr>
            <w:tcW w:w="9285" w:type="dxa"/>
            <w:gridSpan w:val="4"/>
          </w:tcPr>
          <w:p w:rsidR="004812C2" w:rsidRPr="00413524" w:rsidRDefault="004812C2" w:rsidP="000C6822">
            <w:pPr>
              <w:spacing w:line="360" w:lineRule="auto"/>
              <w:jc w:val="center"/>
              <w:rPr>
                <w:rFonts w:ascii="微软雅黑" w:eastAsia="微软雅黑" w:hAnsi="微软雅黑" w:cs="Times New Roman"/>
              </w:rPr>
            </w:pPr>
            <w:r w:rsidRPr="00413524">
              <w:rPr>
                <w:rFonts w:ascii="微软雅黑" w:eastAsia="微软雅黑" w:hAnsi="微软雅黑" w:cs="微软雅黑" w:hint="eastAsia"/>
              </w:rPr>
              <w:t>会议日程</w:t>
            </w:r>
          </w:p>
        </w:tc>
      </w:tr>
      <w:tr w:rsidR="004812C2" w:rsidRPr="00413524">
        <w:trPr>
          <w:trHeight w:val="491"/>
        </w:trPr>
        <w:tc>
          <w:tcPr>
            <w:tcW w:w="1487" w:type="dxa"/>
          </w:tcPr>
          <w:p w:rsidR="004812C2" w:rsidRPr="00413524" w:rsidRDefault="004812C2" w:rsidP="000C6822">
            <w:pPr>
              <w:spacing w:line="360" w:lineRule="auto"/>
              <w:jc w:val="center"/>
              <w:rPr>
                <w:rFonts w:ascii="微软雅黑" w:eastAsia="微软雅黑" w:hAnsi="微软雅黑" w:cs="Times New Roman"/>
              </w:rPr>
            </w:pPr>
            <w:r w:rsidRPr="00413524">
              <w:rPr>
                <w:rFonts w:ascii="微软雅黑" w:eastAsia="微软雅黑" w:hAnsi="微软雅黑" w:cs="微软雅黑" w:hint="eastAsia"/>
              </w:rPr>
              <w:t>时间</w:t>
            </w:r>
          </w:p>
        </w:tc>
        <w:tc>
          <w:tcPr>
            <w:tcW w:w="7798" w:type="dxa"/>
            <w:gridSpan w:val="3"/>
          </w:tcPr>
          <w:p w:rsidR="004812C2" w:rsidRPr="00413524" w:rsidRDefault="004812C2" w:rsidP="000C6822">
            <w:pPr>
              <w:spacing w:line="360" w:lineRule="auto"/>
              <w:jc w:val="center"/>
              <w:rPr>
                <w:rFonts w:ascii="微软雅黑" w:eastAsia="微软雅黑" w:hAnsi="微软雅黑" w:cs="Times New Roman"/>
              </w:rPr>
            </w:pPr>
            <w:r w:rsidRPr="00413524">
              <w:rPr>
                <w:rFonts w:ascii="微软雅黑" w:eastAsia="微软雅黑" w:hAnsi="微软雅黑" w:cs="微软雅黑" w:hint="eastAsia"/>
              </w:rPr>
              <w:t>内容</w:t>
            </w:r>
          </w:p>
        </w:tc>
      </w:tr>
      <w:tr w:rsidR="004812C2" w:rsidRPr="00413524">
        <w:trPr>
          <w:trHeight w:val="390"/>
        </w:trPr>
        <w:tc>
          <w:tcPr>
            <w:tcW w:w="1487" w:type="dxa"/>
          </w:tcPr>
          <w:p w:rsidR="004812C2" w:rsidRPr="00413524" w:rsidRDefault="004812C2" w:rsidP="000C6822">
            <w:pPr>
              <w:spacing w:line="360" w:lineRule="auto"/>
              <w:jc w:val="center"/>
              <w:rPr>
                <w:rFonts w:ascii="微软雅黑" w:eastAsia="微软雅黑" w:hAnsi="微软雅黑" w:cs="Times New Roman"/>
              </w:rPr>
            </w:pPr>
            <w:r w:rsidRPr="00413524">
              <w:rPr>
                <w:rFonts w:ascii="微软雅黑" w:eastAsia="微软雅黑" w:hAnsi="微软雅黑" w:cs="微软雅黑"/>
              </w:rPr>
              <w:t>12</w:t>
            </w:r>
            <w:r w:rsidRPr="00413524">
              <w:rPr>
                <w:rFonts w:ascii="微软雅黑" w:eastAsia="微软雅黑" w:hAnsi="微软雅黑" w:cs="微软雅黑" w:hint="eastAsia"/>
              </w:rPr>
              <w:t>月</w:t>
            </w:r>
            <w:r w:rsidRPr="00413524">
              <w:rPr>
                <w:rFonts w:ascii="微软雅黑" w:eastAsia="微软雅黑" w:hAnsi="微软雅黑" w:cs="微软雅黑"/>
              </w:rPr>
              <w:t>17</w:t>
            </w:r>
            <w:r w:rsidRPr="00413524">
              <w:rPr>
                <w:rFonts w:ascii="微软雅黑" w:eastAsia="微软雅黑" w:hAnsi="微软雅黑" w:cs="微软雅黑" w:hint="eastAsia"/>
              </w:rPr>
              <w:t>日</w:t>
            </w:r>
          </w:p>
        </w:tc>
        <w:tc>
          <w:tcPr>
            <w:tcW w:w="2352" w:type="dxa"/>
            <w:gridSpan w:val="2"/>
          </w:tcPr>
          <w:p w:rsidR="004812C2" w:rsidRPr="00413524" w:rsidRDefault="004812C2" w:rsidP="000C6822">
            <w:pPr>
              <w:spacing w:line="360" w:lineRule="auto"/>
              <w:rPr>
                <w:rFonts w:ascii="微软雅黑" w:eastAsia="微软雅黑" w:hAnsi="微软雅黑" w:cs="微软雅黑"/>
              </w:rPr>
            </w:pPr>
            <w:r w:rsidRPr="00413524">
              <w:rPr>
                <w:rFonts w:ascii="微软雅黑" w:eastAsia="微软雅黑" w:hAnsi="微软雅黑" w:cs="微软雅黑"/>
              </w:rPr>
              <w:t>14:00-22:00</w:t>
            </w:r>
          </w:p>
        </w:tc>
        <w:tc>
          <w:tcPr>
            <w:tcW w:w="5446" w:type="dxa"/>
          </w:tcPr>
          <w:p w:rsidR="004812C2" w:rsidRPr="00413524" w:rsidRDefault="004812C2" w:rsidP="000C6822">
            <w:pPr>
              <w:spacing w:line="360" w:lineRule="auto"/>
              <w:rPr>
                <w:rFonts w:ascii="微软雅黑" w:eastAsia="微软雅黑" w:hAnsi="微软雅黑" w:cs="Times New Roman"/>
              </w:rPr>
            </w:pPr>
            <w:r w:rsidRPr="00413524">
              <w:rPr>
                <w:rFonts w:ascii="微软雅黑" w:eastAsia="微软雅黑" w:hAnsi="微软雅黑" w:cs="微软雅黑" w:hint="eastAsia"/>
              </w:rPr>
              <w:t>参会报道</w:t>
            </w:r>
          </w:p>
        </w:tc>
      </w:tr>
      <w:tr w:rsidR="004812C2" w:rsidRPr="00413524">
        <w:trPr>
          <w:trHeight w:val="390"/>
        </w:trPr>
        <w:tc>
          <w:tcPr>
            <w:tcW w:w="1487" w:type="dxa"/>
            <w:vMerge w:val="restart"/>
            <w:vAlign w:val="center"/>
          </w:tcPr>
          <w:p w:rsidR="004812C2" w:rsidRPr="00413524" w:rsidRDefault="004812C2" w:rsidP="00696BED">
            <w:pPr>
              <w:spacing w:line="360" w:lineRule="auto"/>
              <w:jc w:val="center"/>
              <w:rPr>
                <w:rFonts w:ascii="微软雅黑" w:eastAsia="微软雅黑" w:hAnsi="微软雅黑" w:cs="Times New Roman"/>
              </w:rPr>
            </w:pPr>
            <w:r w:rsidRPr="00413524">
              <w:rPr>
                <w:rFonts w:ascii="微软雅黑" w:eastAsia="微软雅黑" w:hAnsi="微软雅黑" w:cs="微软雅黑"/>
              </w:rPr>
              <w:t>12</w:t>
            </w:r>
            <w:r w:rsidRPr="00413524">
              <w:rPr>
                <w:rFonts w:ascii="微软雅黑" w:eastAsia="微软雅黑" w:hAnsi="微软雅黑" w:cs="微软雅黑" w:hint="eastAsia"/>
              </w:rPr>
              <w:t>月</w:t>
            </w:r>
            <w:r w:rsidRPr="00413524">
              <w:rPr>
                <w:rFonts w:ascii="微软雅黑" w:eastAsia="微软雅黑" w:hAnsi="微软雅黑" w:cs="微软雅黑"/>
              </w:rPr>
              <w:t>18</w:t>
            </w:r>
            <w:r w:rsidRPr="00413524">
              <w:rPr>
                <w:rFonts w:ascii="微软雅黑" w:eastAsia="微软雅黑" w:hAnsi="微软雅黑" w:cs="微软雅黑" w:hint="eastAsia"/>
              </w:rPr>
              <w:t>日</w:t>
            </w:r>
          </w:p>
          <w:p w:rsidR="004812C2" w:rsidRPr="00413524" w:rsidRDefault="004812C2" w:rsidP="00696BED">
            <w:pPr>
              <w:spacing w:line="360" w:lineRule="auto"/>
              <w:jc w:val="center"/>
              <w:rPr>
                <w:rFonts w:ascii="微软雅黑" w:eastAsia="微软雅黑" w:hAnsi="微软雅黑" w:cs="Times New Roman"/>
              </w:rPr>
            </w:pPr>
            <w:r w:rsidRPr="00413524">
              <w:rPr>
                <w:rFonts w:ascii="微软雅黑" w:eastAsia="微软雅黑" w:hAnsi="微软雅黑" w:cs="微软雅黑" w:hint="eastAsia"/>
              </w:rPr>
              <w:t>上午</w:t>
            </w:r>
          </w:p>
        </w:tc>
        <w:tc>
          <w:tcPr>
            <w:tcW w:w="7798" w:type="dxa"/>
            <w:gridSpan w:val="3"/>
          </w:tcPr>
          <w:p w:rsidR="004812C2" w:rsidRPr="00413524" w:rsidRDefault="004812C2" w:rsidP="00696BED">
            <w:pPr>
              <w:spacing w:line="360" w:lineRule="auto"/>
              <w:jc w:val="center"/>
              <w:rPr>
                <w:rFonts w:ascii="微软雅黑" w:eastAsia="微软雅黑" w:hAnsi="微软雅黑" w:cs="Times New Roman"/>
                <w:b/>
                <w:bCs/>
              </w:rPr>
            </w:pPr>
            <w:r w:rsidRPr="00413524">
              <w:rPr>
                <w:rFonts w:ascii="微软雅黑" w:eastAsia="微软雅黑" w:hAnsi="微软雅黑" w:cs="微软雅黑" w:hint="eastAsia"/>
                <w:b/>
                <w:bCs/>
              </w:rPr>
              <w:t>涂料与防水材料分会工作会议</w:t>
            </w:r>
          </w:p>
          <w:p w:rsidR="004812C2" w:rsidRPr="00413524" w:rsidRDefault="004812C2" w:rsidP="00696BED">
            <w:pPr>
              <w:spacing w:line="360" w:lineRule="auto"/>
              <w:jc w:val="center"/>
              <w:rPr>
                <w:rFonts w:ascii="微软雅黑" w:eastAsia="微软雅黑" w:hAnsi="微软雅黑" w:cs="Times New Roman"/>
              </w:rPr>
            </w:pPr>
            <w:r w:rsidRPr="00413524">
              <w:rPr>
                <w:rFonts w:ascii="微软雅黑" w:eastAsia="微软雅黑" w:hAnsi="微软雅黑" w:cs="微软雅黑"/>
                <w:b/>
                <w:bCs/>
              </w:rPr>
              <w:t xml:space="preserve"> </w:t>
            </w:r>
            <w:r w:rsidRPr="00413524">
              <w:rPr>
                <w:rFonts w:ascii="微软雅黑" w:eastAsia="微软雅黑" w:hAnsi="微软雅黑" w:cs="微软雅黑" w:hint="eastAsia"/>
                <w:b/>
                <w:bCs/>
              </w:rPr>
              <w:t>地点：第十五会议室</w:t>
            </w:r>
          </w:p>
        </w:tc>
      </w:tr>
      <w:tr w:rsidR="004812C2" w:rsidRPr="00413524">
        <w:trPr>
          <w:trHeight w:val="3844"/>
        </w:trPr>
        <w:tc>
          <w:tcPr>
            <w:tcW w:w="1487" w:type="dxa"/>
            <w:vMerge/>
          </w:tcPr>
          <w:p w:rsidR="004812C2" w:rsidRPr="00413524" w:rsidRDefault="004812C2" w:rsidP="000C6822">
            <w:pPr>
              <w:spacing w:line="360" w:lineRule="auto"/>
              <w:jc w:val="center"/>
              <w:rPr>
                <w:rFonts w:ascii="微软雅黑" w:eastAsia="微软雅黑" w:hAnsi="微软雅黑" w:cs="Times New Roman"/>
              </w:rPr>
            </w:pPr>
          </w:p>
        </w:tc>
        <w:tc>
          <w:tcPr>
            <w:tcW w:w="2346" w:type="dxa"/>
            <w:vAlign w:val="center"/>
          </w:tcPr>
          <w:p w:rsidR="004812C2" w:rsidRPr="00413524" w:rsidRDefault="004812C2" w:rsidP="00696BED">
            <w:pPr>
              <w:spacing w:line="360" w:lineRule="auto"/>
              <w:jc w:val="center"/>
              <w:rPr>
                <w:rFonts w:ascii="微软雅黑" w:eastAsia="微软雅黑" w:hAnsi="微软雅黑" w:cs="微软雅黑"/>
              </w:rPr>
            </w:pPr>
            <w:r w:rsidRPr="00413524">
              <w:rPr>
                <w:rFonts w:ascii="微软雅黑" w:eastAsia="微软雅黑" w:hAnsi="微软雅黑" w:cs="微软雅黑"/>
              </w:rPr>
              <w:t>9:30-12:00</w:t>
            </w:r>
          </w:p>
        </w:tc>
        <w:tc>
          <w:tcPr>
            <w:tcW w:w="5452" w:type="dxa"/>
            <w:gridSpan w:val="2"/>
          </w:tcPr>
          <w:p w:rsidR="004812C2" w:rsidRPr="002F32D8" w:rsidRDefault="004812C2" w:rsidP="00696BED">
            <w:pPr>
              <w:pStyle w:val="ListParagraph"/>
              <w:numPr>
                <w:ilvl w:val="0"/>
                <w:numId w:val="6"/>
              </w:numPr>
              <w:spacing w:line="360" w:lineRule="auto"/>
              <w:ind w:firstLineChars="0"/>
              <w:rPr>
                <w:rFonts w:ascii="微软雅黑" w:eastAsia="微软雅黑" w:hAnsi="微软雅黑" w:cs="Times New Roman"/>
              </w:rPr>
            </w:pPr>
            <w:r w:rsidRPr="002F32D8">
              <w:rPr>
                <w:rFonts w:ascii="微软雅黑" w:eastAsia="微软雅黑" w:hAnsi="微软雅黑" w:cs="微软雅黑" w:hint="eastAsia"/>
              </w:rPr>
              <w:t>中国建筑装饰协会领导致辞</w:t>
            </w:r>
          </w:p>
          <w:p w:rsidR="004812C2" w:rsidRPr="002F32D8" w:rsidRDefault="004812C2" w:rsidP="000C6822">
            <w:pPr>
              <w:pStyle w:val="ListParagraph"/>
              <w:numPr>
                <w:ilvl w:val="0"/>
                <w:numId w:val="6"/>
              </w:numPr>
              <w:spacing w:line="360" w:lineRule="auto"/>
              <w:ind w:firstLineChars="0"/>
              <w:rPr>
                <w:rFonts w:ascii="微软雅黑" w:eastAsia="微软雅黑" w:hAnsi="微软雅黑" w:cs="Times New Roman"/>
              </w:rPr>
            </w:pPr>
            <w:r w:rsidRPr="002F32D8">
              <w:rPr>
                <w:rFonts w:ascii="微软雅黑" w:eastAsia="微软雅黑" w:hAnsi="微软雅黑" w:cs="微软雅黑" w:hint="eastAsia"/>
              </w:rPr>
              <w:t>涂料与防水材料分会秘书长做工作报告</w:t>
            </w:r>
          </w:p>
          <w:p w:rsidR="004812C2" w:rsidRPr="002F32D8" w:rsidRDefault="004812C2" w:rsidP="000C6822">
            <w:pPr>
              <w:pStyle w:val="ListParagraph"/>
              <w:numPr>
                <w:ilvl w:val="0"/>
                <w:numId w:val="6"/>
              </w:numPr>
              <w:spacing w:line="360" w:lineRule="auto"/>
              <w:ind w:firstLineChars="0"/>
              <w:rPr>
                <w:rFonts w:ascii="微软雅黑" w:eastAsia="微软雅黑" w:hAnsi="微软雅黑" w:cs="Times New Roman"/>
              </w:rPr>
            </w:pPr>
            <w:r w:rsidRPr="002F32D8">
              <w:rPr>
                <w:rFonts w:ascii="微软雅黑" w:eastAsia="微软雅黑" w:hAnsi="微软雅黑" w:cs="微软雅黑" w:hint="eastAsia"/>
              </w:rPr>
              <w:t>审议修改工作条例，分会会长、常务副会长、增补分会副会长等相关提案</w:t>
            </w:r>
          </w:p>
          <w:p w:rsidR="004812C2" w:rsidRPr="002F32D8" w:rsidRDefault="004812C2" w:rsidP="000C6822">
            <w:pPr>
              <w:pStyle w:val="ListParagraph"/>
              <w:numPr>
                <w:ilvl w:val="0"/>
                <w:numId w:val="6"/>
              </w:numPr>
              <w:spacing w:line="360" w:lineRule="auto"/>
              <w:ind w:firstLineChars="0"/>
              <w:rPr>
                <w:rFonts w:ascii="微软雅黑" w:eastAsia="微软雅黑" w:hAnsi="微软雅黑" w:cs="Times New Roman"/>
              </w:rPr>
            </w:pPr>
            <w:r w:rsidRPr="002F32D8">
              <w:rPr>
                <w:rFonts w:ascii="微软雅黑" w:eastAsia="微软雅黑" w:hAnsi="微软雅黑" w:cs="微软雅黑" w:hint="eastAsia"/>
              </w:rPr>
              <w:t>新当选分会会长讲话</w:t>
            </w:r>
          </w:p>
          <w:p w:rsidR="004812C2" w:rsidRPr="002F32D8" w:rsidRDefault="004812C2" w:rsidP="000C6822">
            <w:pPr>
              <w:pStyle w:val="ListParagraph"/>
              <w:numPr>
                <w:ilvl w:val="0"/>
                <w:numId w:val="6"/>
              </w:numPr>
              <w:spacing w:line="360" w:lineRule="auto"/>
              <w:ind w:firstLineChars="0"/>
              <w:rPr>
                <w:rFonts w:ascii="微软雅黑" w:eastAsia="微软雅黑" w:hAnsi="微软雅黑" w:cs="Times New Roman"/>
              </w:rPr>
            </w:pPr>
            <w:r w:rsidRPr="002F32D8">
              <w:rPr>
                <w:rFonts w:ascii="微软雅黑" w:eastAsia="微软雅黑" w:hAnsi="微软雅黑" w:cs="微软雅黑" w:hint="eastAsia"/>
              </w:rPr>
              <w:t>听取“征集建筑装饰行业技术标准涂料、防水工程和产品系列标准”的意见</w:t>
            </w:r>
          </w:p>
          <w:p w:rsidR="004812C2" w:rsidRPr="002F32D8" w:rsidRDefault="004812C2" w:rsidP="000C6822">
            <w:pPr>
              <w:pStyle w:val="ListParagraph"/>
              <w:numPr>
                <w:ilvl w:val="0"/>
                <w:numId w:val="6"/>
              </w:numPr>
              <w:spacing w:line="360" w:lineRule="auto"/>
              <w:ind w:firstLineChars="0"/>
              <w:rPr>
                <w:rFonts w:ascii="微软雅黑" w:eastAsia="微软雅黑" w:hAnsi="微软雅黑" w:cs="Times New Roman"/>
              </w:rPr>
            </w:pPr>
            <w:r w:rsidRPr="002F32D8">
              <w:rPr>
                <w:rFonts w:ascii="微软雅黑" w:eastAsia="微软雅黑" w:hAnsi="微软雅黑" w:cs="微软雅黑" w:hint="eastAsia"/>
              </w:rPr>
              <w:t>会员成员就分会发展建言献策</w:t>
            </w:r>
          </w:p>
        </w:tc>
      </w:tr>
      <w:tr w:rsidR="004812C2" w:rsidRPr="00413524">
        <w:trPr>
          <w:trHeight w:val="368"/>
        </w:trPr>
        <w:tc>
          <w:tcPr>
            <w:tcW w:w="1487" w:type="dxa"/>
            <w:vMerge/>
            <w:tcBorders>
              <w:bottom w:val="single" w:sz="4" w:space="0" w:color="auto"/>
            </w:tcBorders>
          </w:tcPr>
          <w:p w:rsidR="004812C2" w:rsidRPr="00413524" w:rsidRDefault="004812C2" w:rsidP="000C6822">
            <w:pPr>
              <w:spacing w:line="360" w:lineRule="auto"/>
              <w:rPr>
                <w:rFonts w:ascii="微软雅黑" w:eastAsia="微软雅黑" w:hAnsi="微软雅黑" w:cs="Times New Roman"/>
              </w:rPr>
            </w:pPr>
          </w:p>
        </w:tc>
        <w:tc>
          <w:tcPr>
            <w:tcW w:w="2346" w:type="dxa"/>
            <w:vAlign w:val="center"/>
          </w:tcPr>
          <w:p w:rsidR="004812C2" w:rsidRPr="00413524" w:rsidRDefault="004812C2" w:rsidP="00696BED">
            <w:pPr>
              <w:spacing w:line="360" w:lineRule="auto"/>
              <w:jc w:val="center"/>
              <w:rPr>
                <w:rFonts w:ascii="微软雅黑" w:eastAsia="微软雅黑" w:hAnsi="微软雅黑" w:cs="微软雅黑"/>
              </w:rPr>
            </w:pPr>
            <w:r w:rsidRPr="00413524">
              <w:rPr>
                <w:rFonts w:ascii="微软雅黑" w:eastAsia="微软雅黑" w:hAnsi="微软雅黑" w:cs="微软雅黑"/>
              </w:rPr>
              <w:t>12:00-13:00</w:t>
            </w:r>
          </w:p>
        </w:tc>
        <w:tc>
          <w:tcPr>
            <w:tcW w:w="5452" w:type="dxa"/>
            <w:gridSpan w:val="2"/>
          </w:tcPr>
          <w:p w:rsidR="004812C2" w:rsidRPr="00413524" w:rsidRDefault="004812C2" w:rsidP="000C6822">
            <w:pPr>
              <w:spacing w:line="360" w:lineRule="auto"/>
              <w:rPr>
                <w:rFonts w:ascii="微软雅黑" w:eastAsia="微软雅黑" w:hAnsi="微软雅黑" w:cs="Times New Roman"/>
              </w:rPr>
            </w:pPr>
            <w:r w:rsidRPr="00413524">
              <w:rPr>
                <w:rFonts w:ascii="微软雅黑" w:eastAsia="微软雅黑" w:hAnsi="微软雅黑" w:cs="微软雅黑" w:hint="eastAsia"/>
              </w:rPr>
              <w:t>答谢午餐</w:t>
            </w:r>
          </w:p>
        </w:tc>
      </w:tr>
      <w:tr w:rsidR="004812C2" w:rsidRPr="00413524">
        <w:trPr>
          <w:trHeight w:val="368"/>
        </w:trPr>
        <w:tc>
          <w:tcPr>
            <w:tcW w:w="1487" w:type="dxa"/>
            <w:vMerge w:val="restart"/>
            <w:tcBorders>
              <w:top w:val="single" w:sz="4" w:space="0" w:color="auto"/>
            </w:tcBorders>
          </w:tcPr>
          <w:p w:rsidR="004812C2" w:rsidRPr="00413524" w:rsidRDefault="004812C2" w:rsidP="000C6822">
            <w:pPr>
              <w:spacing w:line="360" w:lineRule="auto"/>
              <w:rPr>
                <w:rFonts w:ascii="微软雅黑" w:eastAsia="微软雅黑" w:hAnsi="微软雅黑" w:cs="Times New Roman"/>
              </w:rPr>
            </w:pPr>
            <w:r w:rsidRPr="00413524">
              <w:rPr>
                <w:rFonts w:ascii="微软雅黑" w:eastAsia="微软雅黑" w:hAnsi="微软雅黑" w:cs="微软雅黑"/>
              </w:rPr>
              <w:t>12</w:t>
            </w:r>
            <w:r w:rsidRPr="00413524">
              <w:rPr>
                <w:rFonts w:ascii="微软雅黑" w:eastAsia="微软雅黑" w:hAnsi="微软雅黑" w:cs="微软雅黑" w:hint="eastAsia"/>
              </w:rPr>
              <w:t>月</w:t>
            </w:r>
            <w:r w:rsidRPr="00413524">
              <w:rPr>
                <w:rFonts w:ascii="微软雅黑" w:eastAsia="微软雅黑" w:hAnsi="微软雅黑" w:cs="微软雅黑"/>
              </w:rPr>
              <w:t>18</w:t>
            </w:r>
            <w:r w:rsidRPr="00413524">
              <w:rPr>
                <w:rFonts w:ascii="微软雅黑" w:eastAsia="微软雅黑" w:hAnsi="微软雅黑" w:cs="微软雅黑" w:hint="eastAsia"/>
              </w:rPr>
              <w:t>日</w:t>
            </w:r>
          </w:p>
          <w:p w:rsidR="004812C2" w:rsidRPr="00413524" w:rsidRDefault="004812C2" w:rsidP="000C6822">
            <w:pPr>
              <w:spacing w:line="360" w:lineRule="auto"/>
              <w:rPr>
                <w:rFonts w:ascii="微软雅黑" w:eastAsia="微软雅黑" w:hAnsi="微软雅黑" w:cs="Times New Roman"/>
              </w:rPr>
            </w:pPr>
            <w:r w:rsidRPr="00413524">
              <w:rPr>
                <w:rFonts w:ascii="微软雅黑" w:eastAsia="微软雅黑" w:hAnsi="微软雅黑" w:cs="微软雅黑" w:hint="eastAsia"/>
              </w:rPr>
              <w:t>下午</w:t>
            </w:r>
          </w:p>
        </w:tc>
        <w:tc>
          <w:tcPr>
            <w:tcW w:w="7798" w:type="dxa"/>
            <w:gridSpan w:val="3"/>
          </w:tcPr>
          <w:p w:rsidR="004812C2" w:rsidRPr="00413524" w:rsidRDefault="004812C2" w:rsidP="00696BED">
            <w:pPr>
              <w:spacing w:line="360" w:lineRule="auto"/>
              <w:jc w:val="center"/>
              <w:rPr>
                <w:rFonts w:ascii="微软雅黑" w:eastAsia="微软雅黑" w:hAnsi="微软雅黑" w:cs="Times New Roman"/>
                <w:b/>
                <w:bCs/>
              </w:rPr>
            </w:pPr>
            <w:r w:rsidRPr="00413524">
              <w:rPr>
                <w:rFonts w:ascii="微软雅黑" w:eastAsia="微软雅黑" w:hAnsi="微软雅黑" w:cs="微软雅黑" w:hint="eastAsia"/>
                <w:b/>
                <w:bCs/>
              </w:rPr>
              <w:t>建筑涂料、防水材料设计施工高峰论坛</w:t>
            </w:r>
          </w:p>
          <w:p w:rsidR="004812C2" w:rsidRPr="00413524" w:rsidRDefault="004812C2" w:rsidP="00696BED">
            <w:pPr>
              <w:spacing w:line="360" w:lineRule="auto"/>
              <w:jc w:val="center"/>
              <w:rPr>
                <w:rFonts w:ascii="微软雅黑" w:eastAsia="微软雅黑" w:hAnsi="微软雅黑" w:cs="Times New Roman"/>
              </w:rPr>
            </w:pPr>
            <w:r w:rsidRPr="00413524">
              <w:rPr>
                <w:rFonts w:ascii="微软雅黑" w:eastAsia="微软雅黑" w:hAnsi="微软雅黑" w:cs="微软雅黑" w:hint="eastAsia"/>
                <w:b/>
                <w:bCs/>
              </w:rPr>
              <w:t>地点：第九会议厅</w:t>
            </w:r>
          </w:p>
        </w:tc>
      </w:tr>
      <w:tr w:rsidR="004812C2" w:rsidRPr="00413524">
        <w:trPr>
          <w:trHeight w:val="368"/>
        </w:trPr>
        <w:tc>
          <w:tcPr>
            <w:tcW w:w="1487" w:type="dxa"/>
            <w:vMerge/>
          </w:tcPr>
          <w:p w:rsidR="004812C2" w:rsidRPr="00413524" w:rsidRDefault="004812C2" w:rsidP="000C6822">
            <w:pPr>
              <w:spacing w:line="360" w:lineRule="auto"/>
              <w:rPr>
                <w:rFonts w:ascii="微软雅黑" w:eastAsia="微软雅黑" w:hAnsi="微软雅黑" w:cs="Times New Roman"/>
              </w:rPr>
            </w:pPr>
          </w:p>
        </w:tc>
        <w:tc>
          <w:tcPr>
            <w:tcW w:w="2346" w:type="dxa"/>
            <w:vAlign w:val="center"/>
          </w:tcPr>
          <w:p w:rsidR="004812C2" w:rsidRPr="00413524" w:rsidRDefault="004812C2" w:rsidP="00696BED">
            <w:pPr>
              <w:spacing w:line="360" w:lineRule="auto"/>
              <w:jc w:val="center"/>
              <w:rPr>
                <w:rFonts w:ascii="微软雅黑" w:eastAsia="微软雅黑" w:hAnsi="微软雅黑" w:cs="微软雅黑"/>
              </w:rPr>
            </w:pPr>
            <w:r w:rsidRPr="00413524">
              <w:rPr>
                <w:rFonts w:ascii="微软雅黑" w:eastAsia="微软雅黑" w:hAnsi="微软雅黑" w:cs="微软雅黑"/>
              </w:rPr>
              <w:t>13:30-14:00</w:t>
            </w:r>
          </w:p>
        </w:tc>
        <w:tc>
          <w:tcPr>
            <w:tcW w:w="5452" w:type="dxa"/>
            <w:gridSpan w:val="2"/>
          </w:tcPr>
          <w:p w:rsidR="004812C2" w:rsidRPr="00413524" w:rsidRDefault="004812C2" w:rsidP="00DC2CCD">
            <w:pPr>
              <w:jc w:val="left"/>
              <w:rPr>
                <w:rFonts w:ascii="微软雅黑" w:eastAsia="微软雅黑" w:hAnsi="微软雅黑" w:cs="Times New Roman"/>
              </w:rPr>
            </w:pPr>
            <w:r w:rsidRPr="00413524">
              <w:rPr>
                <w:rFonts w:ascii="微软雅黑" w:eastAsia="微软雅黑" w:hAnsi="微软雅黑" w:cs="微软雅黑" w:hint="eastAsia"/>
              </w:rPr>
              <w:t>嘉宾签到</w:t>
            </w:r>
          </w:p>
        </w:tc>
      </w:tr>
      <w:tr w:rsidR="004812C2" w:rsidRPr="00413524">
        <w:trPr>
          <w:trHeight w:val="368"/>
        </w:trPr>
        <w:tc>
          <w:tcPr>
            <w:tcW w:w="1487" w:type="dxa"/>
            <w:vMerge/>
          </w:tcPr>
          <w:p w:rsidR="004812C2" w:rsidRPr="00413524" w:rsidRDefault="004812C2" w:rsidP="000C6822">
            <w:pPr>
              <w:spacing w:line="360" w:lineRule="auto"/>
              <w:rPr>
                <w:rFonts w:ascii="微软雅黑" w:eastAsia="微软雅黑" w:hAnsi="微软雅黑" w:cs="Times New Roman"/>
              </w:rPr>
            </w:pPr>
          </w:p>
        </w:tc>
        <w:tc>
          <w:tcPr>
            <w:tcW w:w="2346" w:type="dxa"/>
            <w:vAlign w:val="center"/>
          </w:tcPr>
          <w:p w:rsidR="004812C2" w:rsidRPr="00413524" w:rsidRDefault="004812C2" w:rsidP="00696BED">
            <w:pPr>
              <w:jc w:val="center"/>
              <w:rPr>
                <w:rFonts w:ascii="微软雅黑" w:eastAsia="微软雅黑" w:hAnsi="微软雅黑" w:cs="Times New Roman"/>
              </w:rPr>
            </w:pPr>
            <w:r w:rsidRPr="00413524">
              <w:rPr>
                <w:rFonts w:ascii="微软雅黑" w:eastAsia="微软雅黑" w:hAnsi="微软雅黑" w:cs="微软雅黑" w:hint="eastAsia"/>
              </w:rPr>
              <w:t>第一部分：主题发言</w:t>
            </w:r>
          </w:p>
          <w:p w:rsidR="004812C2" w:rsidRPr="00413524" w:rsidRDefault="004812C2" w:rsidP="00696BED">
            <w:pPr>
              <w:jc w:val="center"/>
              <w:rPr>
                <w:rFonts w:ascii="微软雅黑" w:eastAsia="微软雅黑" w:hAnsi="微软雅黑" w:cs="微软雅黑"/>
              </w:rPr>
            </w:pPr>
            <w:r w:rsidRPr="00413524">
              <w:rPr>
                <w:rFonts w:ascii="微软雅黑" w:eastAsia="微软雅黑" w:hAnsi="微软雅黑" w:cs="微软雅黑"/>
              </w:rPr>
              <w:t>14:00-15:30</w:t>
            </w:r>
          </w:p>
        </w:tc>
        <w:tc>
          <w:tcPr>
            <w:tcW w:w="5452" w:type="dxa"/>
            <w:gridSpan w:val="2"/>
          </w:tcPr>
          <w:p w:rsidR="004812C2" w:rsidRPr="002F32D8" w:rsidRDefault="004812C2" w:rsidP="00696BED">
            <w:pPr>
              <w:pStyle w:val="ListParagraph"/>
              <w:numPr>
                <w:ilvl w:val="0"/>
                <w:numId w:val="8"/>
              </w:numPr>
              <w:ind w:firstLineChars="0"/>
              <w:jc w:val="left"/>
              <w:rPr>
                <w:rFonts w:ascii="微软雅黑" w:eastAsia="微软雅黑" w:hAnsi="微软雅黑" w:cs="Times New Roman"/>
                <w:color w:val="000000"/>
                <w:kern w:val="0"/>
              </w:rPr>
            </w:pPr>
            <w:r w:rsidRPr="002F32D8">
              <w:rPr>
                <w:rFonts w:ascii="微软雅黑" w:eastAsia="微软雅黑" w:hAnsi="微软雅黑" w:cs="微软雅黑" w:hint="eastAsia"/>
                <w:color w:val="000000"/>
                <w:kern w:val="0"/>
              </w:rPr>
              <w:t>创优工程涂装、防水施工及专项管理分享</w:t>
            </w:r>
          </w:p>
          <w:p w:rsidR="004812C2" w:rsidRPr="002F32D8" w:rsidRDefault="004812C2" w:rsidP="00114C54">
            <w:pPr>
              <w:jc w:val="left"/>
              <w:rPr>
                <w:rFonts w:ascii="微软雅黑" w:eastAsia="微软雅黑" w:hAnsi="微软雅黑" w:cs="Times New Roman"/>
                <w:color w:val="000000"/>
                <w:kern w:val="0"/>
              </w:rPr>
            </w:pPr>
            <w:r w:rsidRPr="002F32D8">
              <w:rPr>
                <w:rFonts w:ascii="微软雅黑" w:eastAsia="微软雅黑" w:hAnsi="微软雅黑" w:cs="微软雅黑" w:hint="eastAsia"/>
                <w:color w:val="000000"/>
                <w:kern w:val="0"/>
              </w:rPr>
              <w:t>主讲嘉宾：金螳螂建筑装饰股份有限公司</w:t>
            </w:r>
            <w:r w:rsidRPr="002F32D8">
              <w:rPr>
                <w:rFonts w:ascii="微软雅黑" w:eastAsia="微软雅黑" w:hAnsi="微软雅黑" w:cs="微软雅黑"/>
                <w:color w:val="000000"/>
                <w:kern w:val="0"/>
              </w:rPr>
              <w:t xml:space="preserve"> </w:t>
            </w:r>
            <w:r w:rsidRPr="002F32D8">
              <w:rPr>
                <w:rFonts w:ascii="微软雅黑" w:eastAsia="微软雅黑" w:hAnsi="微软雅黑" w:cs="微软雅黑" w:hint="eastAsia"/>
                <w:color w:val="000000"/>
                <w:kern w:val="0"/>
              </w:rPr>
              <w:t>冯黎喆</w:t>
            </w:r>
          </w:p>
          <w:p w:rsidR="004812C2" w:rsidRPr="002F32D8" w:rsidRDefault="004812C2" w:rsidP="00696BED">
            <w:pPr>
              <w:pStyle w:val="ListParagraph"/>
              <w:numPr>
                <w:ilvl w:val="0"/>
                <w:numId w:val="8"/>
              </w:numPr>
              <w:ind w:firstLineChars="0"/>
              <w:jc w:val="left"/>
              <w:rPr>
                <w:rFonts w:ascii="微软雅黑" w:eastAsia="微软雅黑" w:hAnsi="微软雅黑" w:cs="Times New Roman"/>
              </w:rPr>
            </w:pPr>
            <w:r w:rsidRPr="002F32D8">
              <w:rPr>
                <w:rFonts w:ascii="微软雅黑" w:eastAsia="微软雅黑" w:hAnsi="微软雅黑" w:cs="微软雅黑" w:hint="eastAsia"/>
                <w:color w:val="000000"/>
                <w:kern w:val="0"/>
              </w:rPr>
              <w:t>涂料的艺术化设计及幻想</w:t>
            </w:r>
          </w:p>
          <w:p w:rsidR="004812C2" w:rsidRPr="002F32D8" w:rsidRDefault="004812C2" w:rsidP="00114C54">
            <w:pPr>
              <w:jc w:val="left"/>
              <w:rPr>
                <w:rFonts w:ascii="微软雅黑" w:eastAsia="微软雅黑" w:hAnsi="微软雅黑" w:cs="Times New Roman"/>
                <w:color w:val="000000"/>
                <w:kern w:val="0"/>
              </w:rPr>
            </w:pPr>
            <w:r w:rsidRPr="002F32D8">
              <w:rPr>
                <w:rFonts w:ascii="微软雅黑" w:eastAsia="微软雅黑" w:hAnsi="微软雅黑" w:cs="微软雅黑" w:hint="eastAsia"/>
                <w:color w:val="000000"/>
                <w:kern w:val="0"/>
              </w:rPr>
              <w:t>主讲嘉宾：北京龚氏建筑设计有限公司</w:t>
            </w:r>
            <w:r w:rsidRPr="002F32D8">
              <w:rPr>
                <w:rFonts w:ascii="微软雅黑" w:eastAsia="微软雅黑" w:hAnsi="微软雅黑" w:cs="微软雅黑"/>
                <w:color w:val="000000"/>
                <w:kern w:val="0"/>
              </w:rPr>
              <w:t xml:space="preserve"> </w:t>
            </w:r>
            <w:r w:rsidRPr="002F32D8">
              <w:rPr>
                <w:rFonts w:ascii="微软雅黑" w:eastAsia="微软雅黑" w:hAnsi="微软雅黑" w:cs="微软雅黑" w:hint="eastAsia"/>
                <w:color w:val="000000"/>
                <w:kern w:val="0"/>
              </w:rPr>
              <w:t>龚小刚</w:t>
            </w:r>
          </w:p>
          <w:p w:rsidR="004812C2" w:rsidRPr="002F32D8" w:rsidRDefault="004812C2" w:rsidP="00696BED">
            <w:pPr>
              <w:pStyle w:val="ListParagraph"/>
              <w:numPr>
                <w:ilvl w:val="0"/>
                <w:numId w:val="8"/>
              </w:numPr>
              <w:ind w:firstLineChars="0"/>
              <w:jc w:val="left"/>
              <w:rPr>
                <w:rFonts w:ascii="微软雅黑" w:eastAsia="微软雅黑" w:hAnsi="微软雅黑" w:cs="Times New Roman"/>
                <w:color w:val="000000"/>
                <w:kern w:val="0"/>
              </w:rPr>
            </w:pPr>
            <w:r w:rsidRPr="002F32D8">
              <w:rPr>
                <w:rFonts w:ascii="微软雅黑" w:eastAsia="微软雅黑" w:hAnsi="微软雅黑" w:cs="微软雅黑" w:hint="eastAsia"/>
              </w:rPr>
              <w:t>绿色精装修中涂装、防水解决方案</w:t>
            </w:r>
          </w:p>
          <w:p w:rsidR="004812C2" w:rsidRPr="00413524" w:rsidRDefault="004812C2" w:rsidP="001E196C">
            <w:pPr>
              <w:jc w:val="left"/>
              <w:rPr>
                <w:rFonts w:ascii="微软雅黑" w:eastAsia="微软雅黑" w:hAnsi="微软雅黑" w:cs="Times New Roman"/>
              </w:rPr>
            </w:pPr>
            <w:r w:rsidRPr="00413524">
              <w:rPr>
                <w:rFonts w:ascii="微软雅黑" w:eastAsia="微软雅黑" w:hAnsi="微软雅黑" w:cs="微软雅黑" w:hint="eastAsia"/>
              </w:rPr>
              <w:t>主讲嘉宾：金龙腾装饰股份有限公司</w:t>
            </w:r>
            <w:r w:rsidRPr="00413524">
              <w:rPr>
                <w:rFonts w:ascii="微软雅黑" w:eastAsia="微软雅黑" w:hAnsi="微软雅黑" w:cs="微软雅黑"/>
              </w:rPr>
              <w:t xml:space="preserve"> </w:t>
            </w:r>
            <w:r w:rsidRPr="00413524">
              <w:rPr>
                <w:rFonts w:ascii="微软雅黑" w:eastAsia="微软雅黑" w:hAnsi="微软雅黑" w:cs="微软雅黑" w:hint="eastAsia"/>
              </w:rPr>
              <w:t>谢宝英</w:t>
            </w:r>
          </w:p>
          <w:p w:rsidR="004812C2" w:rsidRPr="002F32D8" w:rsidRDefault="004812C2" w:rsidP="001E196C">
            <w:pPr>
              <w:pStyle w:val="ListParagraph"/>
              <w:numPr>
                <w:ilvl w:val="0"/>
                <w:numId w:val="8"/>
              </w:numPr>
              <w:ind w:firstLineChars="0"/>
              <w:jc w:val="left"/>
              <w:rPr>
                <w:rFonts w:ascii="微软雅黑" w:eastAsia="微软雅黑" w:hAnsi="微软雅黑" w:cs="Times New Roman"/>
                <w:color w:val="000000"/>
                <w:kern w:val="0"/>
              </w:rPr>
            </w:pPr>
            <w:r w:rsidRPr="002F32D8">
              <w:rPr>
                <w:rFonts w:ascii="微软雅黑" w:eastAsia="微软雅黑" w:hAnsi="微软雅黑" w:cs="微软雅黑" w:hint="eastAsia"/>
                <w:color w:val="000000"/>
                <w:kern w:val="0"/>
              </w:rPr>
              <w:t>涂装、防水工程在酒店装饰设计及施工中的重要性</w:t>
            </w:r>
          </w:p>
          <w:p w:rsidR="004812C2" w:rsidRPr="002F32D8" w:rsidRDefault="004812C2" w:rsidP="001E196C">
            <w:pPr>
              <w:jc w:val="left"/>
              <w:rPr>
                <w:rFonts w:ascii="微软雅黑" w:eastAsia="微软雅黑" w:hAnsi="微软雅黑" w:cs="微软雅黑"/>
                <w:color w:val="000000"/>
                <w:kern w:val="0"/>
              </w:rPr>
            </w:pPr>
            <w:r w:rsidRPr="002F32D8">
              <w:rPr>
                <w:rFonts w:ascii="微软雅黑" w:eastAsia="微软雅黑" w:hAnsi="微软雅黑" w:cs="微软雅黑" w:hint="eastAsia"/>
                <w:color w:val="000000"/>
                <w:kern w:val="0"/>
              </w:rPr>
              <w:t>主讲嘉宾：神州长城国际工程有限公司</w:t>
            </w:r>
            <w:r w:rsidRPr="002F32D8">
              <w:rPr>
                <w:rFonts w:ascii="微软雅黑" w:eastAsia="微软雅黑" w:hAnsi="微软雅黑" w:cs="微软雅黑"/>
                <w:color w:val="000000"/>
                <w:kern w:val="0"/>
              </w:rPr>
              <w:t xml:space="preserve"> </w:t>
            </w:r>
          </w:p>
        </w:tc>
      </w:tr>
      <w:tr w:rsidR="004812C2" w:rsidRPr="00413524">
        <w:trPr>
          <w:trHeight w:val="411"/>
        </w:trPr>
        <w:tc>
          <w:tcPr>
            <w:tcW w:w="1487" w:type="dxa"/>
            <w:vMerge/>
          </w:tcPr>
          <w:p w:rsidR="004812C2" w:rsidRPr="00413524" w:rsidRDefault="004812C2" w:rsidP="000C6822">
            <w:pPr>
              <w:spacing w:line="360" w:lineRule="auto"/>
              <w:rPr>
                <w:rFonts w:ascii="微软雅黑" w:eastAsia="微软雅黑" w:hAnsi="微软雅黑" w:cs="Times New Roman"/>
              </w:rPr>
            </w:pPr>
          </w:p>
        </w:tc>
        <w:tc>
          <w:tcPr>
            <w:tcW w:w="2346" w:type="dxa"/>
            <w:tcBorders>
              <w:bottom w:val="single" w:sz="4" w:space="0" w:color="auto"/>
            </w:tcBorders>
            <w:vAlign w:val="center"/>
          </w:tcPr>
          <w:p w:rsidR="004812C2" w:rsidRPr="00413524" w:rsidRDefault="004812C2" w:rsidP="00696BED">
            <w:pPr>
              <w:jc w:val="center"/>
              <w:rPr>
                <w:rFonts w:ascii="微软雅黑" w:eastAsia="微软雅黑" w:hAnsi="微软雅黑" w:cs="Times New Roman"/>
              </w:rPr>
            </w:pPr>
            <w:r w:rsidRPr="00413524">
              <w:rPr>
                <w:rFonts w:ascii="微软雅黑" w:eastAsia="微软雅黑" w:hAnsi="微软雅黑" w:cs="微软雅黑" w:hint="eastAsia"/>
              </w:rPr>
              <w:t>第二部分：经验交流</w:t>
            </w:r>
          </w:p>
          <w:p w:rsidR="004812C2" w:rsidRPr="00413524" w:rsidRDefault="004812C2" w:rsidP="001E196C">
            <w:pPr>
              <w:jc w:val="center"/>
              <w:rPr>
                <w:rFonts w:ascii="微软雅黑" w:eastAsia="微软雅黑" w:hAnsi="微软雅黑" w:cs="微软雅黑"/>
              </w:rPr>
            </w:pPr>
            <w:r w:rsidRPr="00413524">
              <w:rPr>
                <w:rFonts w:ascii="微软雅黑" w:eastAsia="微软雅黑" w:hAnsi="微软雅黑" w:cs="微软雅黑"/>
              </w:rPr>
              <w:t>15:30-16::30</w:t>
            </w:r>
          </w:p>
        </w:tc>
        <w:tc>
          <w:tcPr>
            <w:tcW w:w="5452" w:type="dxa"/>
            <w:gridSpan w:val="2"/>
            <w:vAlign w:val="center"/>
          </w:tcPr>
          <w:p w:rsidR="004812C2" w:rsidRPr="002F32D8" w:rsidRDefault="004812C2" w:rsidP="00712A47">
            <w:pPr>
              <w:pStyle w:val="ListParagraph"/>
              <w:numPr>
                <w:ilvl w:val="0"/>
                <w:numId w:val="8"/>
              </w:numPr>
              <w:ind w:firstLineChars="0"/>
              <w:jc w:val="left"/>
              <w:rPr>
                <w:rFonts w:ascii="微软雅黑" w:eastAsia="微软雅黑" w:hAnsi="微软雅黑" w:cs="Times New Roman"/>
              </w:rPr>
            </w:pPr>
            <w:r w:rsidRPr="002F32D8">
              <w:rPr>
                <w:rFonts w:ascii="微软雅黑" w:eastAsia="微软雅黑" w:hAnsi="微软雅黑" w:cs="微软雅黑" w:hint="eastAsia"/>
              </w:rPr>
              <w:t>新产品</w:t>
            </w:r>
            <w:r w:rsidRPr="002F32D8">
              <w:rPr>
                <w:rFonts w:ascii="微软雅黑" w:eastAsia="微软雅黑" w:hAnsi="微软雅黑" w:cs="微软雅黑"/>
              </w:rPr>
              <w:t xml:space="preserve"> </w:t>
            </w:r>
            <w:r w:rsidRPr="002F32D8">
              <w:rPr>
                <w:rFonts w:ascii="微软雅黑" w:eastAsia="微软雅黑" w:hAnsi="微软雅黑" w:cs="微软雅黑" w:hint="eastAsia"/>
              </w:rPr>
              <w:t>新技术</w:t>
            </w:r>
            <w:r w:rsidRPr="002F32D8">
              <w:rPr>
                <w:rFonts w:ascii="微软雅黑" w:eastAsia="微软雅黑" w:hAnsi="微软雅黑" w:cs="微软雅黑"/>
              </w:rPr>
              <w:t xml:space="preserve"> </w:t>
            </w:r>
            <w:r w:rsidRPr="002F32D8">
              <w:rPr>
                <w:rFonts w:ascii="微软雅黑" w:eastAsia="微软雅黑" w:hAnsi="微软雅黑" w:cs="微软雅黑" w:hint="eastAsia"/>
              </w:rPr>
              <w:t>新工艺推广主题发言</w:t>
            </w:r>
          </w:p>
        </w:tc>
      </w:tr>
      <w:tr w:rsidR="004812C2" w:rsidRPr="00413524">
        <w:trPr>
          <w:trHeight w:val="312"/>
        </w:trPr>
        <w:tc>
          <w:tcPr>
            <w:tcW w:w="1487" w:type="dxa"/>
            <w:vMerge/>
          </w:tcPr>
          <w:p w:rsidR="004812C2" w:rsidRPr="00413524" w:rsidRDefault="004812C2" w:rsidP="000C6822">
            <w:pPr>
              <w:spacing w:line="360" w:lineRule="auto"/>
              <w:rPr>
                <w:rFonts w:ascii="微软雅黑" w:eastAsia="微软雅黑" w:hAnsi="微软雅黑" w:cs="Times New Roman"/>
              </w:rPr>
            </w:pPr>
          </w:p>
        </w:tc>
        <w:tc>
          <w:tcPr>
            <w:tcW w:w="2346" w:type="dxa"/>
            <w:vMerge w:val="restart"/>
            <w:vAlign w:val="center"/>
          </w:tcPr>
          <w:p w:rsidR="004812C2" w:rsidRPr="00413524" w:rsidRDefault="004812C2" w:rsidP="004812C2">
            <w:pPr>
              <w:ind w:firstLineChars="200" w:firstLine="31680"/>
              <w:jc w:val="center"/>
              <w:rPr>
                <w:rFonts w:ascii="微软雅黑" w:eastAsia="微软雅黑" w:hAnsi="微软雅黑" w:cs="Times New Roman"/>
              </w:rPr>
            </w:pPr>
            <w:r w:rsidRPr="00413524">
              <w:rPr>
                <w:rFonts w:ascii="微软雅黑" w:eastAsia="微软雅黑" w:hAnsi="微软雅黑" w:cs="微软雅黑" w:hint="eastAsia"/>
              </w:rPr>
              <w:t>第三部分：颁奖</w:t>
            </w:r>
          </w:p>
          <w:p w:rsidR="004812C2" w:rsidRPr="00413524" w:rsidRDefault="004812C2" w:rsidP="004812C2">
            <w:pPr>
              <w:ind w:firstLineChars="200" w:firstLine="31680"/>
              <w:jc w:val="center"/>
              <w:rPr>
                <w:rFonts w:ascii="微软雅黑" w:eastAsia="微软雅黑" w:hAnsi="微软雅黑" w:cs="微软雅黑"/>
              </w:rPr>
            </w:pPr>
            <w:r w:rsidRPr="00413524">
              <w:rPr>
                <w:rFonts w:ascii="微软雅黑" w:eastAsia="微软雅黑" w:hAnsi="微软雅黑" w:cs="微软雅黑"/>
              </w:rPr>
              <w:t>16:30-17:00</w:t>
            </w:r>
          </w:p>
        </w:tc>
        <w:tc>
          <w:tcPr>
            <w:tcW w:w="5452" w:type="dxa"/>
            <w:gridSpan w:val="2"/>
            <w:tcBorders>
              <w:top w:val="single" w:sz="4" w:space="0" w:color="auto"/>
              <w:bottom w:val="single" w:sz="4" w:space="0" w:color="auto"/>
            </w:tcBorders>
            <w:vAlign w:val="center"/>
          </w:tcPr>
          <w:p w:rsidR="004812C2" w:rsidRPr="00413524" w:rsidRDefault="004812C2" w:rsidP="00712A47">
            <w:pPr>
              <w:jc w:val="left"/>
              <w:rPr>
                <w:rFonts w:ascii="微软雅黑" w:eastAsia="微软雅黑" w:hAnsi="微软雅黑" w:cs="Times New Roman"/>
              </w:rPr>
            </w:pPr>
            <w:r w:rsidRPr="00413524">
              <w:rPr>
                <w:rFonts w:ascii="微软雅黑" w:eastAsia="微软雅黑" w:hAnsi="微软雅黑" w:cs="微软雅黑" w:hint="eastAsia"/>
              </w:rPr>
              <w:t>优质供应商颁奖</w:t>
            </w:r>
          </w:p>
        </w:tc>
      </w:tr>
      <w:tr w:rsidR="004812C2" w:rsidRPr="00413524">
        <w:trPr>
          <w:trHeight w:val="275"/>
        </w:trPr>
        <w:tc>
          <w:tcPr>
            <w:tcW w:w="1487" w:type="dxa"/>
            <w:vMerge/>
          </w:tcPr>
          <w:p w:rsidR="004812C2" w:rsidRPr="00413524" w:rsidRDefault="004812C2" w:rsidP="000C6822">
            <w:pPr>
              <w:spacing w:line="360" w:lineRule="auto"/>
              <w:rPr>
                <w:rFonts w:ascii="微软雅黑" w:eastAsia="微软雅黑" w:hAnsi="微软雅黑" w:cs="Times New Roman"/>
              </w:rPr>
            </w:pPr>
          </w:p>
        </w:tc>
        <w:tc>
          <w:tcPr>
            <w:tcW w:w="2346" w:type="dxa"/>
            <w:vMerge/>
          </w:tcPr>
          <w:p w:rsidR="004812C2" w:rsidRPr="00413524" w:rsidRDefault="004812C2" w:rsidP="004812C2">
            <w:pPr>
              <w:ind w:firstLineChars="200" w:firstLine="31680"/>
              <w:jc w:val="left"/>
              <w:rPr>
                <w:rFonts w:ascii="微软雅黑" w:eastAsia="微软雅黑" w:hAnsi="微软雅黑" w:cs="Times New Roman"/>
              </w:rPr>
            </w:pPr>
          </w:p>
        </w:tc>
        <w:tc>
          <w:tcPr>
            <w:tcW w:w="5452" w:type="dxa"/>
            <w:gridSpan w:val="2"/>
            <w:tcBorders>
              <w:top w:val="single" w:sz="4" w:space="0" w:color="auto"/>
              <w:bottom w:val="single" w:sz="4" w:space="0" w:color="auto"/>
            </w:tcBorders>
            <w:vAlign w:val="center"/>
          </w:tcPr>
          <w:p w:rsidR="004812C2" w:rsidRPr="00413524" w:rsidRDefault="004812C2" w:rsidP="00712A47">
            <w:pPr>
              <w:jc w:val="left"/>
              <w:rPr>
                <w:rFonts w:ascii="微软雅黑" w:eastAsia="微软雅黑" w:hAnsi="微软雅黑" w:cs="Times New Roman"/>
              </w:rPr>
            </w:pPr>
            <w:r w:rsidRPr="00413524">
              <w:rPr>
                <w:rFonts w:ascii="微软雅黑" w:eastAsia="微软雅黑" w:hAnsi="微软雅黑" w:cs="微软雅黑" w:hint="eastAsia"/>
              </w:rPr>
              <w:t>颁发技术顾问、设计顾问荣誉证书</w:t>
            </w:r>
          </w:p>
        </w:tc>
      </w:tr>
    </w:tbl>
    <w:p w:rsidR="004812C2" w:rsidRPr="00A44C40" w:rsidRDefault="004812C2" w:rsidP="00696BED">
      <w:pPr>
        <w:rPr>
          <w:rFonts w:ascii="仿宋_GB2312" w:eastAsia="仿宋_GB2312" w:hAnsi="微软雅黑" w:cs="Times New Roman"/>
          <w:sz w:val="32"/>
          <w:szCs w:val="32"/>
        </w:rPr>
      </w:pPr>
      <w:r w:rsidRPr="00A44C40">
        <w:rPr>
          <w:rFonts w:ascii="仿宋_GB2312" w:eastAsia="仿宋_GB2312" w:hAnsi="微软雅黑" w:cs="仿宋_GB2312" w:hint="eastAsia"/>
          <w:sz w:val="32"/>
          <w:szCs w:val="32"/>
        </w:rPr>
        <w:t>备注：以会议当天议程为准。</w:t>
      </w:r>
    </w:p>
    <w:p w:rsidR="004812C2" w:rsidRPr="00A44C40" w:rsidRDefault="004812C2" w:rsidP="002F32D8">
      <w:pPr>
        <w:pStyle w:val="NoSpacing"/>
        <w:rPr>
          <w:rFonts w:ascii="仿宋_GB2312" w:eastAsia="仿宋_GB2312" w:hAnsi="微软雅黑" w:cs="Times New Roman"/>
          <w:sz w:val="32"/>
          <w:szCs w:val="32"/>
        </w:rPr>
      </w:pPr>
      <w:r w:rsidRPr="00A44C40">
        <w:rPr>
          <w:rFonts w:ascii="仿宋_GB2312" w:eastAsia="仿宋_GB2312" w:hAnsi="微软雅黑" w:cs="仿宋_GB2312" w:hint="eastAsia"/>
          <w:sz w:val="32"/>
          <w:szCs w:val="32"/>
        </w:rPr>
        <w:t>六、会务费用</w:t>
      </w:r>
    </w:p>
    <w:p w:rsidR="004812C2" w:rsidRPr="00A44C40" w:rsidRDefault="004812C2" w:rsidP="00A44C40">
      <w:pPr>
        <w:pStyle w:val="NoSpacing"/>
        <w:ind w:firstLineChars="200" w:firstLine="31680"/>
        <w:rPr>
          <w:rFonts w:ascii="仿宋_GB2312" w:eastAsia="仿宋_GB2312" w:hAnsi="微软雅黑" w:cs="Times New Roman"/>
          <w:sz w:val="32"/>
          <w:szCs w:val="32"/>
        </w:rPr>
      </w:pPr>
      <w:r w:rsidRPr="00A44C40">
        <w:rPr>
          <w:rFonts w:ascii="仿宋_GB2312" w:eastAsia="仿宋_GB2312" w:hAnsi="微软雅黑" w:cs="仿宋_GB2312" w:hint="eastAsia"/>
          <w:sz w:val="32"/>
          <w:szCs w:val="32"/>
        </w:rPr>
        <w:t>参会企业免交会务费，交通自理。</w:t>
      </w:r>
      <w:r w:rsidRPr="00A44C40">
        <w:rPr>
          <w:rFonts w:ascii="仿宋_GB2312" w:eastAsia="仿宋_GB2312" w:hAnsi="微软雅黑" w:cs="仿宋_GB2312"/>
          <w:sz w:val="32"/>
          <w:szCs w:val="32"/>
        </w:rPr>
        <w:t>18</w:t>
      </w:r>
      <w:r w:rsidRPr="00A44C40">
        <w:rPr>
          <w:rFonts w:ascii="仿宋_GB2312" w:eastAsia="仿宋_GB2312" w:hAnsi="微软雅黑" w:cs="仿宋_GB2312" w:hint="eastAsia"/>
          <w:sz w:val="32"/>
          <w:szCs w:val="32"/>
        </w:rPr>
        <w:t>日中餐统一安排，如需住宿费用自理。</w:t>
      </w:r>
    </w:p>
    <w:p w:rsidR="004812C2" w:rsidRPr="00A44C40" w:rsidRDefault="004812C2" w:rsidP="002F32D8">
      <w:pPr>
        <w:pStyle w:val="NoSpacing"/>
        <w:rPr>
          <w:rFonts w:ascii="仿宋_GB2312" w:eastAsia="仿宋_GB2312" w:hAnsi="微软雅黑" w:cs="Times New Roman"/>
          <w:b/>
          <w:bCs/>
          <w:sz w:val="32"/>
          <w:szCs w:val="32"/>
        </w:rPr>
      </w:pPr>
      <w:r w:rsidRPr="00A44C40">
        <w:rPr>
          <w:rFonts w:ascii="仿宋_GB2312" w:eastAsia="仿宋_GB2312" w:hAnsi="微软雅黑" w:cs="仿宋_GB2312" w:hint="eastAsia"/>
          <w:sz w:val="32"/>
          <w:szCs w:val="32"/>
        </w:rPr>
        <w:t>七、联系方式：</w:t>
      </w:r>
    </w:p>
    <w:p w:rsidR="004812C2" w:rsidRPr="00A44C40" w:rsidRDefault="004812C2" w:rsidP="00A44C40">
      <w:pPr>
        <w:pStyle w:val="NoSpacing"/>
        <w:ind w:firstLineChars="200" w:firstLine="31680"/>
        <w:rPr>
          <w:rFonts w:ascii="仿宋_GB2312" w:eastAsia="仿宋_GB2312" w:hAnsi="微软雅黑" w:cs="仿宋_GB2312"/>
          <w:sz w:val="32"/>
          <w:szCs w:val="32"/>
        </w:rPr>
      </w:pPr>
      <w:r w:rsidRPr="00A44C40">
        <w:rPr>
          <w:rFonts w:ascii="仿宋_GB2312" w:eastAsia="仿宋_GB2312" w:hAnsi="微软雅黑" w:cs="仿宋_GB2312" w:hint="eastAsia"/>
          <w:sz w:val="32"/>
          <w:szCs w:val="32"/>
        </w:rPr>
        <w:t>张力维</w:t>
      </w:r>
      <w:r w:rsidRPr="00A44C40">
        <w:rPr>
          <w:rFonts w:ascii="仿宋_GB2312" w:eastAsia="仿宋_GB2312" w:hAnsi="微软雅黑" w:cs="仿宋_GB2312"/>
          <w:sz w:val="32"/>
          <w:szCs w:val="32"/>
        </w:rPr>
        <w:t xml:space="preserve"> 18600269706  QQ</w:t>
      </w:r>
      <w:r w:rsidRPr="00A44C40">
        <w:rPr>
          <w:rFonts w:ascii="仿宋_GB2312" w:eastAsia="仿宋_GB2312" w:hAnsi="微软雅黑" w:cs="仿宋_GB2312" w:hint="eastAsia"/>
          <w:sz w:val="32"/>
          <w:szCs w:val="32"/>
        </w:rPr>
        <w:t>：</w:t>
      </w:r>
      <w:r w:rsidRPr="00A44C40">
        <w:rPr>
          <w:rFonts w:ascii="仿宋_GB2312" w:eastAsia="仿宋_GB2312" w:hAnsi="微软雅黑" w:cs="仿宋_GB2312"/>
          <w:sz w:val="32"/>
          <w:szCs w:val="32"/>
        </w:rPr>
        <w:t>2853295686</w:t>
      </w:r>
    </w:p>
    <w:p w:rsidR="004812C2" w:rsidRPr="00A44C40" w:rsidRDefault="004812C2" w:rsidP="00A44C40">
      <w:pPr>
        <w:pStyle w:val="NoSpacing"/>
        <w:ind w:firstLineChars="200" w:firstLine="31680"/>
        <w:rPr>
          <w:rFonts w:ascii="仿宋_GB2312" w:eastAsia="仿宋_GB2312" w:hAnsi="微软雅黑" w:cs="仿宋_GB2312"/>
          <w:sz w:val="32"/>
          <w:szCs w:val="32"/>
        </w:rPr>
      </w:pPr>
      <w:r w:rsidRPr="00A44C40">
        <w:rPr>
          <w:rFonts w:ascii="仿宋_GB2312" w:eastAsia="仿宋_GB2312" w:hAnsi="微软雅黑" w:cs="仿宋_GB2312" w:hint="eastAsia"/>
          <w:sz w:val="32"/>
          <w:szCs w:val="32"/>
        </w:rPr>
        <w:t>李</w:t>
      </w:r>
      <w:r w:rsidRPr="00A44C40">
        <w:rPr>
          <w:rFonts w:ascii="仿宋_GB2312" w:eastAsia="仿宋_GB2312" w:hAnsi="微软雅黑" w:cs="仿宋_GB2312"/>
          <w:sz w:val="32"/>
          <w:szCs w:val="32"/>
        </w:rPr>
        <w:t xml:space="preserve">  </w:t>
      </w:r>
      <w:r w:rsidRPr="00A44C40">
        <w:rPr>
          <w:rFonts w:ascii="仿宋_GB2312" w:eastAsia="仿宋_GB2312" w:hAnsi="微软雅黑" w:cs="仿宋_GB2312" w:hint="eastAsia"/>
          <w:sz w:val="32"/>
          <w:szCs w:val="32"/>
        </w:rPr>
        <w:t>聪</w:t>
      </w:r>
      <w:r w:rsidRPr="00A44C40">
        <w:rPr>
          <w:rFonts w:ascii="仿宋_GB2312" w:eastAsia="仿宋_GB2312" w:hAnsi="微软雅黑" w:cs="仿宋_GB2312"/>
          <w:sz w:val="32"/>
          <w:szCs w:val="32"/>
        </w:rPr>
        <w:t xml:space="preserve"> 13261395949  QQ</w:t>
      </w:r>
      <w:r w:rsidRPr="00A44C40">
        <w:rPr>
          <w:rFonts w:ascii="仿宋_GB2312" w:eastAsia="仿宋_GB2312" w:hAnsi="微软雅黑" w:cs="仿宋_GB2312" w:hint="eastAsia"/>
          <w:sz w:val="32"/>
          <w:szCs w:val="32"/>
        </w:rPr>
        <w:t>：</w:t>
      </w:r>
      <w:r w:rsidRPr="00A44C40">
        <w:rPr>
          <w:rFonts w:ascii="仿宋_GB2312" w:eastAsia="仿宋_GB2312" w:hAnsi="微软雅黑" w:cs="仿宋_GB2312"/>
          <w:sz w:val="32"/>
          <w:szCs w:val="32"/>
        </w:rPr>
        <w:t>2853295687</w:t>
      </w:r>
    </w:p>
    <w:p w:rsidR="004812C2" w:rsidRPr="00A44C40" w:rsidRDefault="004812C2" w:rsidP="00A44C40">
      <w:pPr>
        <w:pStyle w:val="NoSpacing"/>
        <w:ind w:firstLineChars="200" w:firstLine="31680"/>
        <w:rPr>
          <w:rFonts w:ascii="仿宋_GB2312" w:eastAsia="仿宋_GB2312" w:hAnsi="微软雅黑" w:cs="仿宋_GB2312"/>
          <w:sz w:val="32"/>
          <w:szCs w:val="32"/>
        </w:rPr>
      </w:pPr>
      <w:r w:rsidRPr="00A44C40">
        <w:rPr>
          <w:rFonts w:ascii="仿宋_GB2312" w:eastAsia="仿宋_GB2312" w:hAnsi="微软雅黑" w:cs="仿宋_GB2312" w:hint="eastAsia"/>
          <w:sz w:val="32"/>
          <w:szCs w:val="32"/>
        </w:rPr>
        <w:t>徐亚娟</w:t>
      </w:r>
      <w:r w:rsidRPr="00A44C40">
        <w:rPr>
          <w:rFonts w:ascii="仿宋_GB2312" w:eastAsia="仿宋_GB2312" w:hAnsi="微软雅黑" w:cs="仿宋_GB2312"/>
          <w:sz w:val="32"/>
          <w:szCs w:val="32"/>
        </w:rPr>
        <w:t xml:space="preserve"> 13581588758  QQ</w:t>
      </w:r>
      <w:r w:rsidRPr="00A44C40">
        <w:rPr>
          <w:rFonts w:ascii="仿宋_GB2312" w:eastAsia="仿宋_GB2312" w:hAnsi="微软雅黑" w:cs="仿宋_GB2312" w:hint="eastAsia"/>
          <w:sz w:val="32"/>
          <w:szCs w:val="32"/>
        </w:rPr>
        <w:t>：</w:t>
      </w:r>
      <w:r w:rsidRPr="00A44C40">
        <w:rPr>
          <w:rFonts w:ascii="仿宋_GB2312" w:eastAsia="仿宋_GB2312" w:hAnsi="微软雅黑" w:cs="仿宋_GB2312"/>
          <w:sz w:val="32"/>
          <w:szCs w:val="32"/>
        </w:rPr>
        <w:t>2853295688</w:t>
      </w:r>
    </w:p>
    <w:p w:rsidR="004812C2" w:rsidRPr="00A44C40" w:rsidRDefault="004812C2" w:rsidP="002F32D8">
      <w:pPr>
        <w:pStyle w:val="NoSpacing"/>
        <w:rPr>
          <w:rFonts w:ascii="仿宋_GB2312" w:eastAsia="仿宋_GB2312" w:hAnsi="微软雅黑" w:cs="仿宋_GB2312"/>
          <w:color w:val="333333"/>
          <w:spacing w:val="8"/>
          <w:sz w:val="32"/>
          <w:szCs w:val="32"/>
        </w:rPr>
      </w:pPr>
      <w:r w:rsidRPr="00A44C40">
        <w:rPr>
          <w:rFonts w:ascii="仿宋_GB2312" w:eastAsia="仿宋_GB2312" w:hAnsi="微软雅黑" w:cs="仿宋_GB2312" w:hint="eastAsia"/>
          <w:color w:val="333333"/>
          <w:spacing w:val="8"/>
          <w:sz w:val="32"/>
          <w:szCs w:val="32"/>
        </w:rPr>
        <w:t xml:space="preserve">　　传</w:t>
      </w:r>
      <w:r w:rsidRPr="00A44C40">
        <w:rPr>
          <w:rFonts w:ascii="仿宋_GB2312" w:eastAsia="仿宋_GB2312" w:hAnsi="微软雅黑" w:cs="仿宋_GB2312"/>
          <w:color w:val="333333"/>
          <w:spacing w:val="8"/>
          <w:sz w:val="32"/>
          <w:szCs w:val="32"/>
        </w:rPr>
        <w:t xml:space="preserve"> </w:t>
      </w:r>
      <w:r w:rsidRPr="00A44C40">
        <w:rPr>
          <w:rFonts w:ascii="仿宋_GB2312" w:eastAsia="仿宋_GB2312" w:hAnsi="微软雅黑" w:cs="仿宋_GB2312" w:hint="eastAsia"/>
          <w:color w:val="333333"/>
          <w:spacing w:val="8"/>
          <w:sz w:val="32"/>
          <w:szCs w:val="32"/>
        </w:rPr>
        <w:t>真：</w:t>
      </w:r>
      <w:r w:rsidRPr="00A44C40">
        <w:rPr>
          <w:rFonts w:ascii="仿宋_GB2312" w:eastAsia="仿宋_GB2312" w:hAnsi="微软雅黑" w:cs="仿宋_GB2312"/>
          <w:color w:val="333333"/>
          <w:spacing w:val="8"/>
          <w:sz w:val="32"/>
          <w:szCs w:val="32"/>
        </w:rPr>
        <w:t>010-88136277</w:t>
      </w:r>
    </w:p>
    <w:p w:rsidR="004812C2" w:rsidRPr="00A44C40" w:rsidRDefault="004812C2" w:rsidP="002F32D8">
      <w:pPr>
        <w:pStyle w:val="NoSpacing"/>
        <w:rPr>
          <w:rFonts w:ascii="仿宋_GB2312" w:eastAsia="仿宋_GB2312" w:hAnsi="微软雅黑" w:cs="仿宋_GB2312"/>
          <w:color w:val="333333"/>
          <w:spacing w:val="8"/>
          <w:sz w:val="32"/>
          <w:szCs w:val="32"/>
        </w:rPr>
      </w:pPr>
      <w:r w:rsidRPr="00A44C40">
        <w:rPr>
          <w:rFonts w:ascii="仿宋_GB2312" w:eastAsia="仿宋_GB2312" w:hAnsi="微软雅黑" w:cs="仿宋_GB2312" w:hint="eastAsia"/>
          <w:color w:val="333333"/>
          <w:spacing w:val="8"/>
          <w:sz w:val="32"/>
          <w:szCs w:val="32"/>
        </w:rPr>
        <w:t xml:space="preserve">　　地</w:t>
      </w:r>
      <w:r w:rsidRPr="00A44C40">
        <w:rPr>
          <w:rFonts w:ascii="仿宋_GB2312" w:eastAsia="仿宋_GB2312" w:hAnsi="微软雅黑" w:cs="仿宋_GB2312"/>
          <w:color w:val="333333"/>
          <w:spacing w:val="8"/>
          <w:sz w:val="32"/>
          <w:szCs w:val="32"/>
        </w:rPr>
        <w:t xml:space="preserve"> </w:t>
      </w:r>
      <w:r w:rsidRPr="00A44C40">
        <w:rPr>
          <w:rFonts w:ascii="仿宋_GB2312" w:eastAsia="仿宋_GB2312" w:hAnsi="微软雅黑" w:cs="仿宋_GB2312" w:hint="eastAsia"/>
          <w:color w:val="333333"/>
          <w:spacing w:val="8"/>
          <w:sz w:val="32"/>
          <w:szCs w:val="32"/>
        </w:rPr>
        <w:t>址：北京市南四环西路</w:t>
      </w:r>
      <w:r w:rsidRPr="00A44C40">
        <w:rPr>
          <w:rFonts w:ascii="仿宋_GB2312" w:eastAsia="仿宋_GB2312" w:hAnsi="微软雅黑" w:cs="仿宋_GB2312"/>
          <w:color w:val="333333"/>
          <w:spacing w:val="8"/>
          <w:sz w:val="32"/>
          <w:szCs w:val="32"/>
        </w:rPr>
        <w:t>128</w:t>
      </w:r>
      <w:r w:rsidRPr="00A44C40">
        <w:rPr>
          <w:rFonts w:ascii="仿宋_GB2312" w:eastAsia="仿宋_GB2312" w:hAnsi="微软雅黑" w:cs="仿宋_GB2312" w:hint="eastAsia"/>
          <w:color w:val="333333"/>
          <w:spacing w:val="8"/>
          <w:sz w:val="32"/>
          <w:szCs w:val="32"/>
        </w:rPr>
        <w:t>号院诺德中心</w:t>
      </w:r>
      <w:r w:rsidRPr="00A44C40">
        <w:rPr>
          <w:rFonts w:ascii="仿宋_GB2312" w:eastAsia="仿宋_GB2312" w:hAnsi="微软雅黑" w:cs="仿宋_GB2312"/>
          <w:color w:val="333333"/>
          <w:spacing w:val="8"/>
          <w:sz w:val="32"/>
          <w:szCs w:val="32"/>
        </w:rPr>
        <w:t>3</w:t>
      </w:r>
      <w:r w:rsidRPr="00A44C40">
        <w:rPr>
          <w:rFonts w:ascii="仿宋_GB2312" w:eastAsia="仿宋_GB2312" w:hAnsi="微软雅黑" w:cs="仿宋_GB2312" w:hint="eastAsia"/>
          <w:color w:val="333333"/>
          <w:spacing w:val="8"/>
          <w:sz w:val="32"/>
          <w:szCs w:val="32"/>
        </w:rPr>
        <w:t>号楼</w:t>
      </w:r>
      <w:r w:rsidRPr="00A44C40">
        <w:rPr>
          <w:rFonts w:ascii="仿宋_GB2312" w:eastAsia="仿宋_GB2312" w:hAnsi="微软雅黑" w:cs="仿宋_GB2312"/>
          <w:color w:val="333333"/>
          <w:spacing w:val="8"/>
          <w:sz w:val="32"/>
          <w:szCs w:val="32"/>
        </w:rPr>
        <w:t>1508-1510</w:t>
      </w:r>
    </w:p>
    <w:p w:rsidR="004812C2" w:rsidRPr="00A44C40" w:rsidRDefault="004812C2" w:rsidP="002F32D8">
      <w:pPr>
        <w:pStyle w:val="NoSpacing"/>
        <w:rPr>
          <w:rFonts w:ascii="仿宋_GB2312" w:eastAsia="仿宋_GB2312" w:hAnsi="微软雅黑" w:cs="仿宋_GB2312"/>
          <w:color w:val="333333"/>
          <w:spacing w:val="8"/>
          <w:sz w:val="32"/>
          <w:szCs w:val="32"/>
        </w:rPr>
      </w:pPr>
      <w:r w:rsidRPr="00A44C40">
        <w:rPr>
          <w:rFonts w:ascii="仿宋_GB2312" w:eastAsia="仿宋_GB2312" w:hAnsi="微软雅黑" w:cs="仿宋_GB2312" w:hint="eastAsia"/>
          <w:color w:val="333333"/>
          <w:spacing w:val="8"/>
          <w:sz w:val="32"/>
          <w:szCs w:val="32"/>
        </w:rPr>
        <w:t xml:space="preserve">　　邮</w:t>
      </w:r>
      <w:r w:rsidRPr="00A44C40">
        <w:rPr>
          <w:rFonts w:ascii="仿宋_GB2312" w:eastAsia="仿宋_GB2312" w:hAnsi="微软雅黑" w:cs="仿宋_GB2312"/>
          <w:color w:val="333333"/>
          <w:spacing w:val="8"/>
          <w:sz w:val="32"/>
          <w:szCs w:val="32"/>
        </w:rPr>
        <w:t xml:space="preserve"> </w:t>
      </w:r>
      <w:r w:rsidRPr="00A44C40">
        <w:rPr>
          <w:rFonts w:ascii="仿宋_GB2312" w:eastAsia="仿宋_GB2312" w:hAnsi="微软雅黑" w:cs="仿宋_GB2312" w:hint="eastAsia"/>
          <w:color w:val="333333"/>
          <w:spacing w:val="8"/>
          <w:sz w:val="32"/>
          <w:szCs w:val="32"/>
        </w:rPr>
        <w:t>编：</w:t>
      </w:r>
      <w:r w:rsidRPr="00A44C40">
        <w:rPr>
          <w:rFonts w:ascii="仿宋_GB2312" w:eastAsia="仿宋_GB2312" w:hAnsi="微软雅黑" w:cs="仿宋_GB2312"/>
          <w:color w:val="333333"/>
          <w:spacing w:val="8"/>
          <w:sz w:val="32"/>
          <w:szCs w:val="32"/>
        </w:rPr>
        <w:t>100070</w:t>
      </w:r>
    </w:p>
    <w:p w:rsidR="004812C2" w:rsidRPr="00A44C40" w:rsidRDefault="004812C2" w:rsidP="002F32D8">
      <w:pPr>
        <w:pStyle w:val="NoSpacing"/>
        <w:rPr>
          <w:rFonts w:ascii="仿宋_GB2312" w:eastAsia="仿宋_GB2312" w:hAnsi="微软雅黑" w:cs="Times New Roman"/>
          <w:color w:val="333333"/>
          <w:spacing w:val="8"/>
          <w:sz w:val="32"/>
          <w:szCs w:val="32"/>
        </w:rPr>
      </w:pPr>
      <w:r w:rsidRPr="00A44C40">
        <w:rPr>
          <w:rFonts w:ascii="仿宋_GB2312" w:eastAsia="仿宋_GB2312" w:hAnsi="微软雅黑" w:cs="仿宋_GB2312" w:hint="eastAsia"/>
          <w:color w:val="333333"/>
          <w:spacing w:val="8"/>
          <w:sz w:val="32"/>
          <w:szCs w:val="32"/>
        </w:rPr>
        <w:t xml:space="preserve">　　网</w:t>
      </w:r>
      <w:r w:rsidRPr="00A44C40">
        <w:rPr>
          <w:rFonts w:ascii="仿宋_GB2312" w:eastAsia="仿宋_GB2312" w:hAnsi="微软雅黑" w:cs="仿宋_GB2312"/>
          <w:color w:val="333333"/>
          <w:spacing w:val="8"/>
          <w:sz w:val="32"/>
          <w:szCs w:val="32"/>
        </w:rPr>
        <w:t xml:space="preserve"> </w:t>
      </w:r>
      <w:r w:rsidRPr="00A44C40">
        <w:rPr>
          <w:rFonts w:ascii="仿宋_GB2312" w:eastAsia="仿宋_GB2312" w:hAnsi="微软雅黑" w:cs="仿宋_GB2312" w:hint="eastAsia"/>
          <w:color w:val="333333"/>
          <w:spacing w:val="8"/>
          <w:sz w:val="32"/>
          <w:szCs w:val="32"/>
        </w:rPr>
        <w:t>址：</w:t>
      </w:r>
      <w:hyperlink r:id="rId9" w:history="1">
        <w:r w:rsidRPr="00A44C40">
          <w:rPr>
            <w:rStyle w:val="Hyperlink"/>
            <w:rFonts w:ascii="仿宋_GB2312" w:eastAsia="仿宋_GB2312" w:hAnsi="微软雅黑" w:cs="仿宋_GB2312"/>
            <w:color w:val="auto"/>
            <w:spacing w:val="8"/>
            <w:sz w:val="32"/>
            <w:szCs w:val="32"/>
            <w:u w:val="none"/>
          </w:rPr>
          <w:t>www.cbda.cn</w:t>
        </w:r>
      </w:hyperlink>
    </w:p>
    <w:p w:rsidR="004812C2" w:rsidRDefault="004812C2" w:rsidP="002F32D8">
      <w:pPr>
        <w:pStyle w:val="NoSpacing"/>
        <w:ind w:firstLine="600"/>
        <w:rPr>
          <w:rFonts w:ascii="仿宋_GB2312" w:eastAsia="仿宋_GB2312" w:hAnsi="微软雅黑" w:cs="Times New Roman"/>
          <w:b/>
          <w:bCs/>
          <w:color w:val="333333"/>
          <w:spacing w:val="8"/>
          <w:sz w:val="32"/>
          <w:szCs w:val="32"/>
        </w:rPr>
      </w:pPr>
    </w:p>
    <w:p w:rsidR="004812C2" w:rsidRPr="00A44C40" w:rsidRDefault="004812C2" w:rsidP="00A44C40">
      <w:pPr>
        <w:pStyle w:val="NoSpacing"/>
        <w:ind w:firstLineChars="197" w:firstLine="31680"/>
        <w:rPr>
          <w:rFonts w:ascii="仿宋_GB2312" w:eastAsia="仿宋_GB2312" w:hAnsi="微软雅黑" w:cs="Times New Roman"/>
          <w:color w:val="333333"/>
          <w:spacing w:val="8"/>
          <w:sz w:val="32"/>
          <w:szCs w:val="32"/>
        </w:rPr>
      </w:pPr>
      <w:r w:rsidRPr="00A44C40">
        <w:rPr>
          <w:rFonts w:ascii="仿宋_GB2312" w:eastAsia="仿宋_GB2312" w:hAnsi="微软雅黑" w:cs="仿宋_GB2312" w:hint="eastAsia"/>
          <w:b/>
          <w:bCs/>
          <w:color w:val="333333"/>
          <w:spacing w:val="8"/>
          <w:sz w:val="32"/>
          <w:szCs w:val="32"/>
        </w:rPr>
        <w:t>附件：</w:t>
      </w:r>
      <w:hyperlink r:id="rId10" w:tgtFrame="_self" w:history="1">
        <w:r w:rsidRPr="00A44C40">
          <w:rPr>
            <w:rStyle w:val="Hyperlink"/>
            <w:rFonts w:ascii="仿宋_GB2312" w:eastAsia="仿宋_GB2312" w:hAnsi="微软雅黑" w:cs="仿宋_GB2312" w:hint="eastAsia"/>
            <w:b/>
            <w:bCs/>
            <w:color w:val="auto"/>
            <w:spacing w:val="8"/>
            <w:sz w:val="32"/>
            <w:szCs w:val="32"/>
            <w:u w:val="none"/>
          </w:rPr>
          <w:t>参会回执表</w:t>
        </w:r>
      </w:hyperlink>
    </w:p>
    <w:p w:rsidR="004812C2" w:rsidRDefault="004812C2" w:rsidP="002F32D8">
      <w:pPr>
        <w:pStyle w:val="NoSpacing"/>
        <w:ind w:firstLine="600"/>
        <w:rPr>
          <w:rFonts w:ascii="仿宋_GB2312" w:eastAsia="仿宋_GB2312" w:hAnsi="微软雅黑" w:cs="Times New Roman"/>
          <w:color w:val="333333"/>
          <w:spacing w:val="8"/>
          <w:sz w:val="32"/>
          <w:szCs w:val="32"/>
        </w:rPr>
      </w:pPr>
    </w:p>
    <w:p w:rsidR="004812C2" w:rsidRPr="00A44C40" w:rsidRDefault="004812C2" w:rsidP="002F32D8">
      <w:pPr>
        <w:pStyle w:val="NoSpacing"/>
        <w:ind w:firstLine="600"/>
        <w:rPr>
          <w:rFonts w:ascii="仿宋_GB2312" w:eastAsia="仿宋_GB2312" w:hAnsi="微软雅黑" w:cs="Times New Roman"/>
          <w:color w:val="333333"/>
          <w:spacing w:val="8"/>
          <w:sz w:val="32"/>
          <w:szCs w:val="32"/>
        </w:rPr>
      </w:pPr>
    </w:p>
    <w:p w:rsidR="004812C2" w:rsidRPr="00A44C40" w:rsidRDefault="004812C2" w:rsidP="00A44C40">
      <w:pPr>
        <w:pStyle w:val="NoSpacing"/>
        <w:ind w:right="672" w:firstLineChars="1450" w:firstLine="31680"/>
        <w:rPr>
          <w:rFonts w:ascii="仿宋_GB2312" w:eastAsia="仿宋_GB2312" w:hAnsi="微软雅黑" w:cs="Times New Roman"/>
          <w:color w:val="333333"/>
          <w:spacing w:val="8"/>
          <w:sz w:val="32"/>
          <w:szCs w:val="32"/>
        </w:rPr>
      </w:pPr>
      <w:r w:rsidRPr="00A44C40">
        <w:rPr>
          <w:rFonts w:ascii="仿宋_GB2312" w:eastAsia="仿宋_GB2312" w:hAnsi="微软雅黑" w:cs="仿宋_GB2312" w:hint="eastAsia"/>
          <w:color w:val="333333"/>
          <w:spacing w:val="8"/>
          <w:sz w:val="32"/>
          <w:szCs w:val="32"/>
        </w:rPr>
        <w:t>中国建筑装饰协会</w:t>
      </w:r>
    </w:p>
    <w:p w:rsidR="004812C2" w:rsidRPr="00A44C40" w:rsidRDefault="004812C2" w:rsidP="00A44C40">
      <w:pPr>
        <w:pStyle w:val="NoSpacing"/>
        <w:ind w:right="672"/>
        <w:jc w:val="center"/>
        <w:rPr>
          <w:rFonts w:ascii="仿宋_GB2312" w:eastAsia="仿宋_GB2312" w:hAnsi="微软雅黑" w:cs="Times New Roman"/>
          <w:color w:val="333333"/>
          <w:spacing w:val="8"/>
          <w:sz w:val="32"/>
          <w:szCs w:val="32"/>
        </w:rPr>
      </w:pPr>
      <w:r>
        <w:rPr>
          <w:rFonts w:ascii="仿宋_GB2312" w:eastAsia="仿宋_GB2312" w:hAnsi="微软雅黑" w:cs="仿宋_GB2312"/>
          <w:color w:val="333333"/>
          <w:spacing w:val="8"/>
          <w:sz w:val="32"/>
          <w:szCs w:val="32"/>
        </w:rPr>
        <w:t xml:space="preserve">                       </w:t>
      </w:r>
      <w:r w:rsidRPr="00A44C40">
        <w:rPr>
          <w:rFonts w:ascii="仿宋_GB2312" w:eastAsia="仿宋_GB2312" w:hAnsi="微软雅黑" w:cs="仿宋_GB2312"/>
          <w:color w:val="333333"/>
          <w:spacing w:val="8"/>
          <w:sz w:val="32"/>
          <w:szCs w:val="32"/>
        </w:rPr>
        <w:t>2015</w:t>
      </w:r>
      <w:r w:rsidRPr="00A44C40">
        <w:rPr>
          <w:rFonts w:ascii="仿宋_GB2312" w:eastAsia="仿宋_GB2312" w:hAnsi="微软雅黑" w:cs="仿宋_GB2312" w:hint="eastAsia"/>
          <w:color w:val="333333"/>
          <w:spacing w:val="8"/>
          <w:sz w:val="32"/>
          <w:szCs w:val="32"/>
        </w:rPr>
        <w:t>年</w:t>
      </w:r>
      <w:r w:rsidRPr="00A44C40">
        <w:rPr>
          <w:rFonts w:ascii="仿宋_GB2312" w:eastAsia="仿宋_GB2312" w:hAnsi="微软雅黑" w:cs="仿宋_GB2312"/>
          <w:color w:val="333333"/>
          <w:spacing w:val="8"/>
          <w:sz w:val="32"/>
          <w:szCs w:val="32"/>
        </w:rPr>
        <w:t>12</w:t>
      </w:r>
      <w:r w:rsidRPr="00A44C40">
        <w:rPr>
          <w:rFonts w:ascii="仿宋_GB2312" w:eastAsia="仿宋_GB2312" w:hAnsi="微软雅黑" w:cs="仿宋_GB2312" w:hint="eastAsia"/>
          <w:color w:val="333333"/>
          <w:spacing w:val="8"/>
          <w:sz w:val="32"/>
          <w:szCs w:val="32"/>
        </w:rPr>
        <w:t>月</w:t>
      </w:r>
      <w:r w:rsidRPr="00A44C40">
        <w:rPr>
          <w:rFonts w:ascii="仿宋_GB2312" w:eastAsia="仿宋_GB2312" w:hAnsi="微软雅黑" w:cs="仿宋_GB2312"/>
          <w:color w:val="333333"/>
          <w:spacing w:val="8"/>
          <w:sz w:val="32"/>
          <w:szCs w:val="32"/>
        </w:rPr>
        <w:t>8</w:t>
      </w:r>
      <w:r w:rsidRPr="00A44C40">
        <w:rPr>
          <w:rFonts w:ascii="仿宋_GB2312" w:eastAsia="仿宋_GB2312" w:hAnsi="微软雅黑" w:cs="仿宋_GB2312" w:hint="eastAsia"/>
          <w:color w:val="333333"/>
          <w:spacing w:val="8"/>
          <w:sz w:val="32"/>
          <w:szCs w:val="32"/>
        </w:rPr>
        <w:t>日</w:t>
      </w:r>
    </w:p>
    <w:p w:rsidR="004812C2" w:rsidRPr="002F32D8" w:rsidRDefault="004812C2" w:rsidP="00D543B7">
      <w:pPr>
        <w:spacing w:before="100" w:beforeAutospacing="1" w:after="100" w:afterAutospacing="1" w:line="450" w:lineRule="atLeast"/>
        <w:jc w:val="right"/>
        <w:rPr>
          <w:rFonts w:ascii="微软雅黑" w:eastAsia="微软雅黑" w:hAnsi="微软雅黑" w:cs="Times New Roman"/>
          <w:color w:val="333333"/>
          <w:spacing w:val="8"/>
        </w:rPr>
      </w:pPr>
    </w:p>
    <w:p w:rsidR="004812C2" w:rsidRDefault="004812C2" w:rsidP="00D543B7">
      <w:pPr>
        <w:spacing w:before="100" w:beforeAutospacing="1" w:after="100" w:afterAutospacing="1" w:line="450" w:lineRule="atLeast"/>
        <w:jc w:val="right"/>
        <w:rPr>
          <w:rFonts w:ascii="微软雅黑" w:eastAsia="微软雅黑" w:hAnsi="微软雅黑" w:cs="Times New Roman"/>
          <w:color w:val="333333"/>
          <w:spacing w:val="8"/>
        </w:rPr>
      </w:pPr>
    </w:p>
    <w:p w:rsidR="004812C2" w:rsidRDefault="004812C2" w:rsidP="00D543B7">
      <w:pPr>
        <w:spacing w:before="100" w:beforeAutospacing="1" w:after="100" w:afterAutospacing="1" w:line="450" w:lineRule="atLeast"/>
        <w:jc w:val="right"/>
        <w:rPr>
          <w:rFonts w:ascii="微软雅黑" w:eastAsia="微软雅黑" w:hAnsi="微软雅黑" w:cs="Times New Roman"/>
          <w:color w:val="333333"/>
          <w:spacing w:val="8"/>
        </w:rPr>
      </w:pPr>
    </w:p>
    <w:p w:rsidR="004812C2" w:rsidRPr="002F32D8" w:rsidRDefault="004812C2" w:rsidP="00D543B7">
      <w:pPr>
        <w:spacing w:before="100" w:beforeAutospacing="1" w:after="100" w:afterAutospacing="1" w:line="450" w:lineRule="atLeast"/>
        <w:jc w:val="right"/>
        <w:rPr>
          <w:rFonts w:ascii="微软雅黑" w:eastAsia="微软雅黑" w:hAnsi="微软雅黑" w:cs="Times New Roman"/>
          <w:color w:val="333333"/>
          <w:spacing w:val="8"/>
        </w:rPr>
      </w:pPr>
    </w:p>
    <w:p w:rsidR="004812C2" w:rsidRPr="00A44C40" w:rsidRDefault="004812C2" w:rsidP="00D543B7">
      <w:pPr>
        <w:spacing w:before="100" w:beforeAutospacing="1" w:after="100" w:afterAutospacing="1" w:line="450" w:lineRule="atLeast"/>
        <w:jc w:val="center"/>
        <w:rPr>
          <w:rFonts w:ascii="微软雅黑" w:eastAsia="微软雅黑" w:hAnsi="微软雅黑" w:cs="Times New Roman"/>
          <w:color w:val="333333"/>
          <w:spacing w:val="8"/>
          <w:sz w:val="36"/>
          <w:szCs w:val="36"/>
        </w:rPr>
      </w:pPr>
      <w:r w:rsidRPr="00A44C40">
        <w:rPr>
          <w:rFonts w:ascii="微软雅黑" w:eastAsia="微软雅黑" w:hAnsi="微软雅黑" w:cs="微软雅黑" w:hint="eastAsia"/>
          <w:b/>
          <w:bCs/>
          <w:color w:val="333333"/>
          <w:spacing w:val="8"/>
          <w:sz w:val="36"/>
          <w:szCs w:val="36"/>
        </w:rPr>
        <w:t>参会回执表</w:t>
      </w:r>
      <w:r w:rsidRPr="00A44C40">
        <w:rPr>
          <w:rFonts w:ascii="微软雅黑" w:eastAsia="微软雅黑" w:hAnsi="微软雅黑" w:cs="微软雅黑"/>
          <w:b/>
          <w:bCs/>
          <w:color w:val="333333"/>
          <w:spacing w:val="8"/>
          <w:sz w:val="36"/>
          <w:szCs w:val="36"/>
        </w:rPr>
        <w:t xml:space="preserve"> </w:t>
      </w:r>
    </w:p>
    <w:p w:rsidR="004812C2" w:rsidRPr="002F32D8" w:rsidRDefault="004812C2" w:rsidP="00D543B7">
      <w:pPr>
        <w:spacing w:before="100" w:beforeAutospacing="1" w:after="100" w:afterAutospacing="1" w:line="450" w:lineRule="atLeast"/>
        <w:jc w:val="right"/>
        <w:rPr>
          <w:rFonts w:ascii="微软雅黑" w:eastAsia="微软雅黑" w:hAnsi="微软雅黑" w:cs="Times New Roman"/>
          <w:color w:val="333333"/>
          <w:spacing w:val="8"/>
        </w:rPr>
      </w:pPr>
      <w:r w:rsidRPr="002F32D8">
        <w:rPr>
          <w:rFonts w:ascii="微软雅黑" w:eastAsia="微软雅黑" w:hAnsi="微软雅黑" w:cs="微软雅黑" w:hint="eastAsia"/>
          <w:color w:val="333333"/>
          <w:spacing w:val="8"/>
        </w:rPr>
        <w:t>（请填后传真至</w:t>
      </w:r>
      <w:r w:rsidRPr="002F32D8">
        <w:rPr>
          <w:rFonts w:ascii="微软雅黑" w:eastAsia="微软雅黑" w:hAnsi="微软雅黑" w:cs="微软雅黑"/>
          <w:color w:val="333333"/>
          <w:spacing w:val="8"/>
        </w:rPr>
        <w:t>010</w:t>
      </w:r>
      <w:r w:rsidRPr="002F32D8">
        <w:rPr>
          <w:rFonts w:ascii="微软雅黑" w:eastAsia="微软雅黑" w:hAnsi="微软雅黑" w:cs="微软雅黑" w:hint="eastAsia"/>
          <w:color w:val="333333"/>
          <w:spacing w:val="8"/>
        </w:rPr>
        <w:t>－</w:t>
      </w:r>
      <w:r w:rsidRPr="002F32D8">
        <w:rPr>
          <w:rFonts w:ascii="微软雅黑" w:eastAsia="微软雅黑" w:hAnsi="微软雅黑" w:cs="微软雅黑"/>
          <w:color w:val="333333"/>
          <w:spacing w:val="8"/>
        </w:rPr>
        <w:t xml:space="preserve">88136277 </w:t>
      </w:r>
      <w:r w:rsidRPr="002F32D8">
        <w:rPr>
          <w:rFonts w:ascii="微软雅黑" w:eastAsia="微软雅黑" w:hAnsi="微软雅黑" w:cs="微软雅黑" w:hint="eastAsia"/>
          <w:color w:val="333333"/>
          <w:spacing w:val="8"/>
        </w:rPr>
        <w:t>）</w:t>
      </w:r>
    </w:p>
    <w:tbl>
      <w:tblPr>
        <w:tblW w:w="99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34"/>
        <w:gridCol w:w="850"/>
        <w:gridCol w:w="1559"/>
        <w:gridCol w:w="1614"/>
        <w:gridCol w:w="1704"/>
        <w:gridCol w:w="1275"/>
        <w:gridCol w:w="1275"/>
      </w:tblGrid>
      <w:tr w:rsidR="004812C2" w:rsidRPr="00413524">
        <w:trPr>
          <w:trHeight w:hRule="exact" w:val="994"/>
          <w:jc w:val="center"/>
        </w:trPr>
        <w:tc>
          <w:tcPr>
            <w:tcW w:w="1634" w:type="dxa"/>
            <w:tcBorders>
              <w:right w:val="single" w:sz="2" w:space="0" w:color="auto"/>
            </w:tcBorders>
            <w:vAlign w:val="center"/>
          </w:tcPr>
          <w:p w:rsidR="004812C2" w:rsidRPr="00413524" w:rsidRDefault="004812C2" w:rsidP="00A44C40">
            <w:pPr>
              <w:spacing w:line="300" w:lineRule="exact"/>
              <w:jc w:val="center"/>
              <w:rPr>
                <w:rFonts w:ascii="新宋体" w:eastAsia="新宋体" w:hAnsi="新宋体" w:cs="Times New Roman"/>
                <w:b/>
                <w:bCs/>
              </w:rPr>
            </w:pPr>
            <w:r w:rsidRPr="00413524">
              <w:rPr>
                <w:rFonts w:ascii="新宋体" w:eastAsia="新宋体" w:hAnsi="新宋体" w:cs="新宋体" w:hint="eastAsia"/>
                <w:b/>
                <w:bCs/>
              </w:rPr>
              <w:t>单位名称</w:t>
            </w:r>
          </w:p>
        </w:tc>
        <w:tc>
          <w:tcPr>
            <w:tcW w:w="5727" w:type="dxa"/>
            <w:gridSpan w:val="4"/>
            <w:tcBorders>
              <w:left w:val="single" w:sz="2" w:space="0" w:color="auto"/>
              <w:right w:val="single" w:sz="2" w:space="0" w:color="auto"/>
            </w:tcBorders>
            <w:vAlign w:val="center"/>
          </w:tcPr>
          <w:p w:rsidR="004812C2" w:rsidRPr="00413524" w:rsidRDefault="004812C2" w:rsidP="00A44C40">
            <w:pPr>
              <w:spacing w:line="300" w:lineRule="exact"/>
              <w:jc w:val="center"/>
              <w:rPr>
                <w:rFonts w:ascii="新宋体" w:eastAsia="新宋体" w:hAnsi="新宋体" w:cs="Times New Roman"/>
                <w:b/>
                <w:bCs/>
              </w:rPr>
            </w:pPr>
          </w:p>
        </w:tc>
        <w:tc>
          <w:tcPr>
            <w:tcW w:w="1275" w:type="dxa"/>
            <w:tcBorders>
              <w:left w:val="single" w:sz="2" w:space="0" w:color="auto"/>
              <w:right w:val="single" w:sz="2" w:space="0" w:color="auto"/>
            </w:tcBorders>
            <w:vAlign w:val="center"/>
          </w:tcPr>
          <w:p w:rsidR="004812C2" w:rsidRPr="00413524" w:rsidRDefault="004812C2" w:rsidP="00A44C40">
            <w:pPr>
              <w:spacing w:line="300" w:lineRule="exact"/>
              <w:jc w:val="center"/>
              <w:rPr>
                <w:rFonts w:ascii="新宋体" w:eastAsia="新宋体" w:hAnsi="新宋体" w:cs="Times New Roman"/>
                <w:b/>
                <w:bCs/>
              </w:rPr>
            </w:pPr>
            <w:r w:rsidRPr="00413524">
              <w:rPr>
                <w:rFonts w:ascii="新宋体" w:eastAsia="新宋体" w:hAnsi="新宋体" w:cs="新宋体" w:hint="eastAsia"/>
                <w:b/>
                <w:bCs/>
              </w:rPr>
              <w:t>参会人数</w:t>
            </w:r>
          </w:p>
        </w:tc>
        <w:tc>
          <w:tcPr>
            <w:tcW w:w="1275" w:type="dxa"/>
            <w:tcBorders>
              <w:left w:val="single" w:sz="2" w:space="0" w:color="auto"/>
            </w:tcBorders>
            <w:vAlign w:val="center"/>
          </w:tcPr>
          <w:p w:rsidR="004812C2" w:rsidRPr="00413524" w:rsidRDefault="004812C2" w:rsidP="00A44C40">
            <w:pPr>
              <w:spacing w:line="300" w:lineRule="exact"/>
              <w:jc w:val="center"/>
              <w:rPr>
                <w:rFonts w:ascii="新宋体" w:eastAsia="新宋体" w:hAnsi="新宋体" w:cs="Times New Roman"/>
                <w:b/>
                <w:bCs/>
              </w:rPr>
            </w:pPr>
          </w:p>
        </w:tc>
      </w:tr>
      <w:tr w:rsidR="004812C2" w:rsidRPr="00413524">
        <w:trPr>
          <w:trHeight w:val="760"/>
          <w:jc w:val="center"/>
        </w:trPr>
        <w:tc>
          <w:tcPr>
            <w:tcW w:w="1634" w:type="dxa"/>
            <w:vAlign w:val="center"/>
          </w:tcPr>
          <w:p w:rsidR="004812C2" w:rsidRPr="00413524" w:rsidRDefault="004812C2" w:rsidP="00F96021">
            <w:pPr>
              <w:spacing w:line="300" w:lineRule="exact"/>
              <w:jc w:val="center"/>
              <w:rPr>
                <w:rFonts w:ascii="新宋体" w:eastAsia="新宋体" w:hAnsi="新宋体" w:cs="Times New Roman"/>
                <w:b/>
                <w:bCs/>
              </w:rPr>
            </w:pPr>
            <w:r w:rsidRPr="002F32D8">
              <w:rPr>
                <w:rFonts w:ascii="新宋体" w:eastAsia="新宋体" w:hAnsi="新宋体" w:cs="新宋体" w:hint="eastAsia"/>
                <w:b/>
                <w:bCs/>
              </w:rPr>
              <w:t>参会人</w:t>
            </w:r>
          </w:p>
          <w:p w:rsidR="004812C2" w:rsidRPr="00413524" w:rsidRDefault="004812C2" w:rsidP="00F96021">
            <w:pPr>
              <w:spacing w:line="300" w:lineRule="exact"/>
              <w:jc w:val="center"/>
              <w:rPr>
                <w:rFonts w:ascii="新宋体" w:eastAsia="新宋体" w:hAnsi="新宋体" w:cs="Times New Roman"/>
                <w:b/>
                <w:bCs/>
              </w:rPr>
            </w:pPr>
            <w:r w:rsidRPr="002F32D8">
              <w:rPr>
                <w:rFonts w:ascii="新宋体" w:eastAsia="新宋体" w:hAnsi="新宋体" w:cs="新宋体" w:hint="eastAsia"/>
                <w:b/>
                <w:bCs/>
              </w:rPr>
              <w:t>姓名</w:t>
            </w:r>
          </w:p>
        </w:tc>
        <w:tc>
          <w:tcPr>
            <w:tcW w:w="850" w:type="dxa"/>
            <w:vAlign w:val="center"/>
          </w:tcPr>
          <w:p w:rsidR="004812C2" w:rsidRPr="00413524" w:rsidRDefault="004812C2" w:rsidP="00F96021">
            <w:pPr>
              <w:spacing w:line="300" w:lineRule="exact"/>
              <w:jc w:val="center"/>
              <w:rPr>
                <w:rFonts w:ascii="新宋体" w:eastAsia="新宋体" w:hAnsi="新宋体" w:cs="Times New Roman"/>
                <w:b/>
                <w:bCs/>
              </w:rPr>
            </w:pPr>
            <w:r w:rsidRPr="002F32D8">
              <w:rPr>
                <w:rFonts w:ascii="新宋体" w:eastAsia="新宋体" w:hAnsi="新宋体" w:cs="新宋体" w:hint="eastAsia"/>
                <w:b/>
                <w:bCs/>
              </w:rPr>
              <w:t>性</w:t>
            </w:r>
            <w:r w:rsidRPr="002F32D8">
              <w:rPr>
                <w:rFonts w:ascii="新宋体" w:eastAsia="新宋体" w:hAnsi="新宋体" w:cs="新宋体"/>
                <w:b/>
                <w:bCs/>
              </w:rPr>
              <w:t xml:space="preserve"> </w:t>
            </w:r>
            <w:r w:rsidRPr="002F32D8">
              <w:rPr>
                <w:rFonts w:ascii="新宋体" w:eastAsia="新宋体" w:hAnsi="新宋体" w:cs="新宋体" w:hint="eastAsia"/>
                <w:b/>
                <w:bCs/>
              </w:rPr>
              <w:t>别</w:t>
            </w:r>
          </w:p>
        </w:tc>
        <w:tc>
          <w:tcPr>
            <w:tcW w:w="1559" w:type="dxa"/>
            <w:vAlign w:val="center"/>
          </w:tcPr>
          <w:p w:rsidR="004812C2" w:rsidRPr="00413524" w:rsidRDefault="004812C2" w:rsidP="00F96021">
            <w:pPr>
              <w:spacing w:line="300" w:lineRule="exact"/>
              <w:jc w:val="center"/>
              <w:rPr>
                <w:rFonts w:ascii="新宋体" w:eastAsia="新宋体" w:hAnsi="新宋体" w:cs="Times New Roman"/>
                <w:b/>
                <w:bCs/>
              </w:rPr>
            </w:pPr>
            <w:r w:rsidRPr="002F32D8">
              <w:rPr>
                <w:rFonts w:ascii="新宋体" w:eastAsia="新宋体" w:hAnsi="新宋体" w:cs="新宋体" w:hint="eastAsia"/>
                <w:b/>
                <w:bCs/>
              </w:rPr>
              <w:t>单位职务</w:t>
            </w:r>
          </w:p>
        </w:tc>
        <w:tc>
          <w:tcPr>
            <w:tcW w:w="1614" w:type="dxa"/>
            <w:vAlign w:val="center"/>
          </w:tcPr>
          <w:p w:rsidR="004812C2" w:rsidRPr="00413524" w:rsidRDefault="004812C2" w:rsidP="00F96021">
            <w:pPr>
              <w:spacing w:line="300" w:lineRule="exact"/>
              <w:jc w:val="center"/>
              <w:rPr>
                <w:rFonts w:ascii="新宋体" w:eastAsia="新宋体" w:hAnsi="新宋体" w:cs="Times New Roman"/>
                <w:b/>
                <w:bCs/>
              </w:rPr>
            </w:pPr>
            <w:r w:rsidRPr="002F32D8">
              <w:rPr>
                <w:rFonts w:ascii="新宋体" w:eastAsia="新宋体" w:hAnsi="新宋体" w:cs="新宋体" w:hint="eastAsia"/>
                <w:b/>
                <w:bCs/>
              </w:rPr>
              <w:t>协会职务</w:t>
            </w:r>
          </w:p>
        </w:tc>
        <w:tc>
          <w:tcPr>
            <w:tcW w:w="1704" w:type="dxa"/>
            <w:vAlign w:val="center"/>
          </w:tcPr>
          <w:p w:rsidR="004812C2" w:rsidRPr="00413524" w:rsidRDefault="004812C2" w:rsidP="00F96021">
            <w:pPr>
              <w:spacing w:line="300" w:lineRule="exact"/>
              <w:jc w:val="center"/>
              <w:rPr>
                <w:rFonts w:ascii="新宋体" w:eastAsia="新宋体" w:hAnsi="新宋体" w:cs="Times New Roman"/>
                <w:b/>
                <w:bCs/>
              </w:rPr>
            </w:pPr>
            <w:r w:rsidRPr="002F32D8">
              <w:rPr>
                <w:rFonts w:ascii="新宋体" w:eastAsia="新宋体" w:hAnsi="新宋体" w:cs="新宋体" w:hint="eastAsia"/>
                <w:b/>
                <w:bCs/>
              </w:rPr>
              <w:t>手</w:t>
            </w:r>
            <w:r w:rsidRPr="002F32D8">
              <w:rPr>
                <w:rFonts w:ascii="新宋体" w:eastAsia="新宋体" w:hAnsi="新宋体" w:cs="新宋体"/>
                <w:b/>
                <w:bCs/>
              </w:rPr>
              <w:t xml:space="preserve">  </w:t>
            </w:r>
            <w:r w:rsidRPr="002F32D8">
              <w:rPr>
                <w:rFonts w:ascii="新宋体" w:eastAsia="新宋体" w:hAnsi="新宋体" w:cs="新宋体" w:hint="eastAsia"/>
                <w:b/>
                <w:bCs/>
              </w:rPr>
              <w:t>机</w:t>
            </w:r>
          </w:p>
        </w:tc>
        <w:tc>
          <w:tcPr>
            <w:tcW w:w="2550" w:type="dxa"/>
            <w:gridSpan w:val="2"/>
            <w:vAlign w:val="center"/>
          </w:tcPr>
          <w:p w:rsidR="004812C2" w:rsidRPr="00413524" w:rsidRDefault="004812C2" w:rsidP="00F96021">
            <w:pPr>
              <w:spacing w:line="300" w:lineRule="exact"/>
              <w:rPr>
                <w:rFonts w:ascii="新宋体" w:eastAsia="新宋体" w:hAnsi="新宋体" w:cs="Times New Roman"/>
              </w:rPr>
            </w:pPr>
            <w:r w:rsidRPr="00413524">
              <w:rPr>
                <w:rFonts w:ascii="新宋体" w:eastAsia="新宋体" w:hAnsi="新宋体" w:cs="新宋体" w:hint="eastAsia"/>
              </w:rPr>
              <w:t>食宿备注</w:t>
            </w:r>
          </w:p>
        </w:tc>
      </w:tr>
      <w:tr w:rsidR="004812C2" w:rsidRPr="00413524">
        <w:trPr>
          <w:trHeight w:val="760"/>
          <w:jc w:val="center"/>
        </w:trPr>
        <w:tc>
          <w:tcPr>
            <w:tcW w:w="1634" w:type="dxa"/>
            <w:vAlign w:val="center"/>
          </w:tcPr>
          <w:p w:rsidR="004812C2" w:rsidRPr="00413524" w:rsidRDefault="004812C2" w:rsidP="00F96021">
            <w:pPr>
              <w:spacing w:line="300" w:lineRule="exact"/>
              <w:rPr>
                <w:rFonts w:ascii="新宋体" w:eastAsia="新宋体" w:hAnsi="新宋体" w:cs="Times New Roman"/>
              </w:rPr>
            </w:pPr>
          </w:p>
        </w:tc>
        <w:tc>
          <w:tcPr>
            <w:tcW w:w="850" w:type="dxa"/>
            <w:vAlign w:val="center"/>
          </w:tcPr>
          <w:p w:rsidR="004812C2" w:rsidRPr="00413524" w:rsidRDefault="004812C2" w:rsidP="00F96021">
            <w:pPr>
              <w:spacing w:line="300" w:lineRule="exact"/>
              <w:rPr>
                <w:rFonts w:ascii="新宋体" w:eastAsia="新宋体" w:hAnsi="新宋体" w:cs="Times New Roman"/>
              </w:rPr>
            </w:pPr>
          </w:p>
        </w:tc>
        <w:tc>
          <w:tcPr>
            <w:tcW w:w="1559" w:type="dxa"/>
            <w:vAlign w:val="center"/>
          </w:tcPr>
          <w:p w:rsidR="004812C2" w:rsidRPr="00413524" w:rsidRDefault="004812C2" w:rsidP="00F96021">
            <w:pPr>
              <w:spacing w:line="300" w:lineRule="exact"/>
              <w:rPr>
                <w:rFonts w:ascii="新宋体" w:eastAsia="新宋体" w:hAnsi="新宋体" w:cs="Times New Roman"/>
              </w:rPr>
            </w:pPr>
          </w:p>
        </w:tc>
        <w:tc>
          <w:tcPr>
            <w:tcW w:w="1614" w:type="dxa"/>
            <w:vAlign w:val="center"/>
          </w:tcPr>
          <w:p w:rsidR="004812C2" w:rsidRPr="00413524" w:rsidRDefault="004812C2" w:rsidP="00F96021">
            <w:pPr>
              <w:spacing w:line="300" w:lineRule="exact"/>
              <w:rPr>
                <w:rFonts w:ascii="新宋体" w:eastAsia="新宋体" w:hAnsi="新宋体" w:cs="Times New Roman"/>
              </w:rPr>
            </w:pPr>
          </w:p>
        </w:tc>
        <w:tc>
          <w:tcPr>
            <w:tcW w:w="1704" w:type="dxa"/>
            <w:vAlign w:val="center"/>
          </w:tcPr>
          <w:p w:rsidR="004812C2" w:rsidRPr="00413524" w:rsidRDefault="004812C2" w:rsidP="00F96021">
            <w:pPr>
              <w:spacing w:line="300" w:lineRule="exact"/>
              <w:rPr>
                <w:rFonts w:ascii="新宋体" w:eastAsia="新宋体" w:hAnsi="新宋体" w:cs="Times New Roman"/>
              </w:rPr>
            </w:pPr>
          </w:p>
        </w:tc>
        <w:tc>
          <w:tcPr>
            <w:tcW w:w="2550" w:type="dxa"/>
            <w:gridSpan w:val="2"/>
            <w:vAlign w:val="center"/>
          </w:tcPr>
          <w:p w:rsidR="004812C2" w:rsidRPr="00413524" w:rsidRDefault="004812C2" w:rsidP="00F96021">
            <w:pPr>
              <w:spacing w:line="300" w:lineRule="exact"/>
              <w:rPr>
                <w:rFonts w:ascii="新宋体" w:eastAsia="新宋体" w:hAnsi="新宋体" w:cs="Times New Roman"/>
              </w:rPr>
            </w:pPr>
            <w:r w:rsidRPr="00413524">
              <w:rPr>
                <w:rFonts w:cs="宋体" w:hint="eastAsia"/>
                <w:color w:val="333333"/>
              </w:rPr>
              <w:t>□套房□单间□标间□不住□中餐</w:t>
            </w:r>
          </w:p>
        </w:tc>
      </w:tr>
      <w:tr w:rsidR="004812C2" w:rsidRPr="00413524">
        <w:trPr>
          <w:trHeight w:val="760"/>
          <w:jc w:val="center"/>
        </w:trPr>
        <w:tc>
          <w:tcPr>
            <w:tcW w:w="1634" w:type="dxa"/>
            <w:vAlign w:val="center"/>
          </w:tcPr>
          <w:p w:rsidR="004812C2" w:rsidRPr="00413524" w:rsidRDefault="004812C2" w:rsidP="00F96021">
            <w:pPr>
              <w:spacing w:line="300" w:lineRule="exact"/>
              <w:rPr>
                <w:rFonts w:ascii="新宋体" w:eastAsia="新宋体" w:hAnsi="新宋体" w:cs="Times New Roman"/>
              </w:rPr>
            </w:pPr>
          </w:p>
        </w:tc>
        <w:tc>
          <w:tcPr>
            <w:tcW w:w="850" w:type="dxa"/>
            <w:vAlign w:val="center"/>
          </w:tcPr>
          <w:p w:rsidR="004812C2" w:rsidRPr="00413524" w:rsidRDefault="004812C2" w:rsidP="00F96021">
            <w:pPr>
              <w:spacing w:line="300" w:lineRule="exact"/>
              <w:rPr>
                <w:rFonts w:ascii="新宋体" w:eastAsia="新宋体" w:hAnsi="新宋体" w:cs="Times New Roman"/>
              </w:rPr>
            </w:pPr>
          </w:p>
        </w:tc>
        <w:tc>
          <w:tcPr>
            <w:tcW w:w="1559" w:type="dxa"/>
            <w:vAlign w:val="center"/>
          </w:tcPr>
          <w:p w:rsidR="004812C2" w:rsidRPr="00413524" w:rsidRDefault="004812C2" w:rsidP="00F96021">
            <w:pPr>
              <w:spacing w:line="300" w:lineRule="exact"/>
              <w:rPr>
                <w:rFonts w:ascii="新宋体" w:eastAsia="新宋体" w:hAnsi="新宋体" w:cs="Times New Roman"/>
              </w:rPr>
            </w:pPr>
          </w:p>
        </w:tc>
        <w:tc>
          <w:tcPr>
            <w:tcW w:w="1614" w:type="dxa"/>
            <w:vAlign w:val="center"/>
          </w:tcPr>
          <w:p w:rsidR="004812C2" w:rsidRPr="00413524" w:rsidRDefault="004812C2" w:rsidP="00F96021">
            <w:pPr>
              <w:spacing w:line="300" w:lineRule="exact"/>
              <w:rPr>
                <w:rFonts w:ascii="新宋体" w:eastAsia="新宋体" w:hAnsi="新宋体" w:cs="Times New Roman"/>
              </w:rPr>
            </w:pPr>
          </w:p>
        </w:tc>
        <w:tc>
          <w:tcPr>
            <w:tcW w:w="1704" w:type="dxa"/>
            <w:vAlign w:val="center"/>
          </w:tcPr>
          <w:p w:rsidR="004812C2" w:rsidRPr="00413524" w:rsidRDefault="004812C2" w:rsidP="00F96021">
            <w:pPr>
              <w:spacing w:line="300" w:lineRule="exact"/>
              <w:rPr>
                <w:rFonts w:ascii="新宋体" w:eastAsia="新宋体" w:hAnsi="新宋体" w:cs="Times New Roman"/>
              </w:rPr>
            </w:pPr>
          </w:p>
        </w:tc>
        <w:tc>
          <w:tcPr>
            <w:tcW w:w="2550" w:type="dxa"/>
            <w:gridSpan w:val="2"/>
            <w:vAlign w:val="center"/>
          </w:tcPr>
          <w:p w:rsidR="004812C2" w:rsidRPr="00413524" w:rsidRDefault="004812C2" w:rsidP="00F96021">
            <w:pPr>
              <w:spacing w:line="300" w:lineRule="exact"/>
              <w:rPr>
                <w:rFonts w:ascii="新宋体" w:eastAsia="新宋体" w:hAnsi="新宋体" w:cs="Times New Roman"/>
              </w:rPr>
            </w:pPr>
            <w:r w:rsidRPr="00413524">
              <w:rPr>
                <w:rFonts w:cs="宋体" w:hint="eastAsia"/>
                <w:color w:val="333333"/>
              </w:rPr>
              <w:t>□套房□单间□标间□不住□中餐</w:t>
            </w:r>
          </w:p>
        </w:tc>
      </w:tr>
      <w:tr w:rsidR="004812C2" w:rsidRPr="00413524">
        <w:trPr>
          <w:trHeight w:val="760"/>
          <w:jc w:val="center"/>
        </w:trPr>
        <w:tc>
          <w:tcPr>
            <w:tcW w:w="1634" w:type="dxa"/>
            <w:vAlign w:val="center"/>
          </w:tcPr>
          <w:p w:rsidR="004812C2" w:rsidRPr="00413524" w:rsidRDefault="004812C2" w:rsidP="00F96021">
            <w:pPr>
              <w:spacing w:line="300" w:lineRule="exact"/>
              <w:rPr>
                <w:rFonts w:ascii="新宋体" w:eastAsia="新宋体" w:hAnsi="新宋体" w:cs="Times New Roman"/>
              </w:rPr>
            </w:pPr>
          </w:p>
        </w:tc>
        <w:tc>
          <w:tcPr>
            <w:tcW w:w="850" w:type="dxa"/>
            <w:vAlign w:val="center"/>
          </w:tcPr>
          <w:p w:rsidR="004812C2" w:rsidRPr="00413524" w:rsidRDefault="004812C2" w:rsidP="00F96021">
            <w:pPr>
              <w:spacing w:line="300" w:lineRule="exact"/>
              <w:rPr>
                <w:rFonts w:ascii="新宋体" w:eastAsia="新宋体" w:hAnsi="新宋体" w:cs="Times New Roman"/>
              </w:rPr>
            </w:pPr>
          </w:p>
        </w:tc>
        <w:tc>
          <w:tcPr>
            <w:tcW w:w="1559" w:type="dxa"/>
            <w:vAlign w:val="center"/>
          </w:tcPr>
          <w:p w:rsidR="004812C2" w:rsidRPr="00413524" w:rsidRDefault="004812C2" w:rsidP="00F96021">
            <w:pPr>
              <w:spacing w:line="300" w:lineRule="exact"/>
              <w:rPr>
                <w:rFonts w:ascii="新宋体" w:eastAsia="新宋体" w:hAnsi="新宋体" w:cs="Times New Roman"/>
              </w:rPr>
            </w:pPr>
          </w:p>
        </w:tc>
        <w:tc>
          <w:tcPr>
            <w:tcW w:w="1614" w:type="dxa"/>
            <w:vAlign w:val="center"/>
          </w:tcPr>
          <w:p w:rsidR="004812C2" w:rsidRPr="00413524" w:rsidRDefault="004812C2" w:rsidP="00F96021">
            <w:pPr>
              <w:spacing w:line="300" w:lineRule="exact"/>
              <w:rPr>
                <w:rFonts w:ascii="新宋体" w:eastAsia="新宋体" w:hAnsi="新宋体" w:cs="Times New Roman"/>
              </w:rPr>
            </w:pPr>
          </w:p>
        </w:tc>
        <w:tc>
          <w:tcPr>
            <w:tcW w:w="1704" w:type="dxa"/>
            <w:vAlign w:val="center"/>
          </w:tcPr>
          <w:p w:rsidR="004812C2" w:rsidRPr="00413524" w:rsidRDefault="004812C2" w:rsidP="00F96021">
            <w:pPr>
              <w:spacing w:line="300" w:lineRule="exact"/>
              <w:rPr>
                <w:rFonts w:ascii="新宋体" w:eastAsia="新宋体" w:hAnsi="新宋体" w:cs="Times New Roman"/>
              </w:rPr>
            </w:pPr>
          </w:p>
        </w:tc>
        <w:tc>
          <w:tcPr>
            <w:tcW w:w="2550" w:type="dxa"/>
            <w:gridSpan w:val="2"/>
            <w:vAlign w:val="center"/>
          </w:tcPr>
          <w:p w:rsidR="004812C2" w:rsidRPr="00413524" w:rsidRDefault="004812C2" w:rsidP="00F96021">
            <w:pPr>
              <w:spacing w:line="300" w:lineRule="exact"/>
              <w:rPr>
                <w:rFonts w:ascii="新宋体" w:eastAsia="新宋体" w:hAnsi="新宋体" w:cs="Times New Roman"/>
              </w:rPr>
            </w:pPr>
            <w:r w:rsidRPr="00413524">
              <w:rPr>
                <w:rFonts w:cs="宋体" w:hint="eastAsia"/>
                <w:color w:val="333333"/>
              </w:rPr>
              <w:t>□套房□单间□标间□不住□中餐</w:t>
            </w:r>
          </w:p>
        </w:tc>
      </w:tr>
      <w:tr w:rsidR="004812C2" w:rsidRPr="00413524">
        <w:trPr>
          <w:trHeight w:val="760"/>
          <w:jc w:val="center"/>
        </w:trPr>
        <w:tc>
          <w:tcPr>
            <w:tcW w:w="1634" w:type="dxa"/>
            <w:vAlign w:val="center"/>
          </w:tcPr>
          <w:p w:rsidR="004812C2" w:rsidRPr="00413524" w:rsidRDefault="004812C2" w:rsidP="00F96021">
            <w:pPr>
              <w:spacing w:line="300" w:lineRule="exact"/>
              <w:rPr>
                <w:rFonts w:ascii="新宋体" w:eastAsia="新宋体" w:hAnsi="新宋体" w:cs="Times New Roman"/>
              </w:rPr>
            </w:pPr>
          </w:p>
        </w:tc>
        <w:tc>
          <w:tcPr>
            <w:tcW w:w="850" w:type="dxa"/>
            <w:vAlign w:val="center"/>
          </w:tcPr>
          <w:p w:rsidR="004812C2" w:rsidRPr="00413524" w:rsidRDefault="004812C2" w:rsidP="00F96021">
            <w:pPr>
              <w:spacing w:line="300" w:lineRule="exact"/>
              <w:rPr>
                <w:rFonts w:ascii="新宋体" w:eastAsia="新宋体" w:hAnsi="新宋体" w:cs="Times New Roman"/>
              </w:rPr>
            </w:pPr>
          </w:p>
        </w:tc>
        <w:tc>
          <w:tcPr>
            <w:tcW w:w="1559" w:type="dxa"/>
            <w:vAlign w:val="center"/>
          </w:tcPr>
          <w:p w:rsidR="004812C2" w:rsidRPr="00413524" w:rsidRDefault="004812C2" w:rsidP="00F96021">
            <w:pPr>
              <w:spacing w:line="300" w:lineRule="exact"/>
              <w:rPr>
                <w:rFonts w:ascii="新宋体" w:eastAsia="新宋体" w:hAnsi="新宋体" w:cs="Times New Roman"/>
              </w:rPr>
            </w:pPr>
          </w:p>
        </w:tc>
        <w:tc>
          <w:tcPr>
            <w:tcW w:w="1614" w:type="dxa"/>
            <w:vAlign w:val="center"/>
          </w:tcPr>
          <w:p w:rsidR="004812C2" w:rsidRPr="00413524" w:rsidRDefault="004812C2" w:rsidP="00F96021">
            <w:pPr>
              <w:spacing w:line="300" w:lineRule="exact"/>
              <w:rPr>
                <w:rFonts w:ascii="新宋体" w:eastAsia="新宋体" w:hAnsi="新宋体" w:cs="Times New Roman"/>
              </w:rPr>
            </w:pPr>
          </w:p>
        </w:tc>
        <w:tc>
          <w:tcPr>
            <w:tcW w:w="1704" w:type="dxa"/>
            <w:vAlign w:val="center"/>
          </w:tcPr>
          <w:p w:rsidR="004812C2" w:rsidRPr="00413524" w:rsidRDefault="004812C2" w:rsidP="00F96021">
            <w:pPr>
              <w:spacing w:line="300" w:lineRule="exact"/>
              <w:rPr>
                <w:rFonts w:ascii="新宋体" w:eastAsia="新宋体" w:hAnsi="新宋体" w:cs="Times New Roman"/>
              </w:rPr>
            </w:pPr>
          </w:p>
        </w:tc>
        <w:tc>
          <w:tcPr>
            <w:tcW w:w="2550" w:type="dxa"/>
            <w:gridSpan w:val="2"/>
            <w:vAlign w:val="center"/>
          </w:tcPr>
          <w:p w:rsidR="004812C2" w:rsidRPr="00413524" w:rsidRDefault="004812C2" w:rsidP="00F96021">
            <w:pPr>
              <w:spacing w:line="300" w:lineRule="exact"/>
              <w:rPr>
                <w:rFonts w:ascii="新宋体" w:eastAsia="新宋体" w:hAnsi="新宋体" w:cs="Times New Roman"/>
              </w:rPr>
            </w:pPr>
            <w:r w:rsidRPr="00413524">
              <w:rPr>
                <w:rFonts w:cs="宋体" w:hint="eastAsia"/>
                <w:color w:val="333333"/>
              </w:rPr>
              <w:t>□套房□单间□标间□不住□中餐</w:t>
            </w:r>
          </w:p>
        </w:tc>
      </w:tr>
      <w:tr w:rsidR="004812C2" w:rsidRPr="00413524">
        <w:trPr>
          <w:trHeight w:val="760"/>
          <w:jc w:val="center"/>
        </w:trPr>
        <w:tc>
          <w:tcPr>
            <w:tcW w:w="1634" w:type="dxa"/>
            <w:vAlign w:val="center"/>
          </w:tcPr>
          <w:p w:rsidR="004812C2" w:rsidRPr="00413524" w:rsidRDefault="004812C2" w:rsidP="00F96021">
            <w:pPr>
              <w:spacing w:line="300" w:lineRule="exact"/>
              <w:rPr>
                <w:rFonts w:ascii="新宋体" w:eastAsia="新宋体" w:hAnsi="新宋体" w:cs="Times New Roman"/>
              </w:rPr>
            </w:pPr>
            <w:r w:rsidRPr="00413524">
              <w:rPr>
                <w:rFonts w:ascii="新宋体" w:eastAsia="新宋体" w:hAnsi="新宋体" w:cs="新宋体" w:hint="eastAsia"/>
              </w:rPr>
              <w:t>备注</w:t>
            </w:r>
          </w:p>
        </w:tc>
        <w:tc>
          <w:tcPr>
            <w:tcW w:w="8277" w:type="dxa"/>
            <w:gridSpan w:val="6"/>
            <w:vAlign w:val="center"/>
          </w:tcPr>
          <w:p w:rsidR="004812C2" w:rsidRPr="00413524" w:rsidRDefault="004812C2" w:rsidP="002F32D8">
            <w:pPr>
              <w:spacing w:line="300" w:lineRule="exact"/>
              <w:jc w:val="left"/>
              <w:rPr>
                <w:rFonts w:cs="Times New Roman"/>
                <w:color w:val="333333"/>
              </w:rPr>
            </w:pPr>
            <w:r w:rsidRPr="00413524">
              <w:rPr>
                <w:color w:val="333333"/>
              </w:rPr>
              <w:t>1</w:t>
            </w:r>
            <w:r w:rsidRPr="00413524">
              <w:rPr>
                <w:rFonts w:cs="宋体" w:hint="eastAsia"/>
                <w:color w:val="333333"/>
              </w:rPr>
              <w:t>、参会代表的往返交通、食宿费用，由参会者自理。单间、标间</w:t>
            </w:r>
            <w:r w:rsidRPr="00413524">
              <w:rPr>
                <w:color w:val="333333"/>
              </w:rPr>
              <w:t>680</w:t>
            </w:r>
            <w:r w:rsidRPr="00413524">
              <w:rPr>
                <w:rFonts w:cs="宋体" w:hint="eastAsia"/>
                <w:color w:val="333333"/>
              </w:rPr>
              <w:t>元</w:t>
            </w:r>
            <w:r w:rsidRPr="00413524">
              <w:rPr>
                <w:color w:val="333333"/>
              </w:rPr>
              <w:t>/</w:t>
            </w:r>
            <w:r w:rsidRPr="00413524">
              <w:rPr>
                <w:rFonts w:cs="宋体" w:hint="eastAsia"/>
                <w:color w:val="333333"/>
              </w:rPr>
              <w:t>天（均含早餐）。</w:t>
            </w:r>
            <w:r w:rsidRPr="00413524">
              <w:rPr>
                <w:color w:val="333333"/>
              </w:rPr>
              <w:t xml:space="preserve"> </w:t>
            </w:r>
            <w:r w:rsidRPr="00413524">
              <w:rPr>
                <w:color w:val="333333"/>
              </w:rPr>
              <w:br/>
              <w:t>2</w:t>
            </w:r>
            <w:r w:rsidRPr="00413524">
              <w:rPr>
                <w:rFonts w:cs="宋体" w:hint="eastAsia"/>
                <w:color w:val="333333"/>
              </w:rPr>
              <w:t>、因酒店住房有限，请参会代表于</w:t>
            </w:r>
            <w:r w:rsidRPr="00413524">
              <w:rPr>
                <w:color w:val="333333"/>
              </w:rPr>
              <w:t>2015</w:t>
            </w:r>
            <w:r w:rsidRPr="00413524">
              <w:rPr>
                <w:rFonts w:cs="宋体" w:hint="eastAsia"/>
                <w:color w:val="333333"/>
              </w:rPr>
              <w:t>年</w:t>
            </w:r>
            <w:r w:rsidRPr="00413524">
              <w:rPr>
                <w:color w:val="333333"/>
              </w:rPr>
              <w:t>12</w:t>
            </w:r>
            <w:r w:rsidRPr="00413524">
              <w:rPr>
                <w:rFonts w:cs="宋体" w:hint="eastAsia"/>
                <w:color w:val="333333"/>
              </w:rPr>
              <w:t>月</w:t>
            </w:r>
            <w:r w:rsidRPr="00413524">
              <w:rPr>
                <w:color w:val="333333"/>
              </w:rPr>
              <w:t>15</w:t>
            </w:r>
            <w:r w:rsidRPr="00413524">
              <w:rPr>
                <w:rFonts w:cs="宋体" w:hint="eastAsia"/>
                <w:color w:val="333333"/>
              </w:rPr>
              <w:t>日前将回执传回分会，以便安排房间。</w:t>
            </w:r>
          </w:p>
        </w:tc>
      </w:tr>
    </w:tbl>
    <w:p w:rsidR="004812C2" w:rsidRPr="002F32D8" w:rsidRDefault="004812C2" w:rsidP="00696BED">
      <w:pPr>
        <w:rPr>
          <w:rFonts w:ascii="微软雅黑" w:eastAsia="微软雅黑" w:hAnsi="微软雅黑" w:cs="Times New Roman"/>
        </w:rPr>
      </w:pPr>
    </w:p>
    <w:sectPr w:rsidR="004812C2" w:rsidRPr="002F32D8" w:rsidSect="00A44C40">
      <w:pgSz w:w="11906" w:h="16838"/>
      <w:pgMar w:top="1440" w:right="1247" w:bottom="1440" w:left="1588" w:header="851" w:footer="992"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12C2" w:rsidRDefault="004812C2" w:rsidP="004D484D">
      <w:pPr>
        <w:rPr>
          <w:rFonts w:cs="Times New Roman"/>
        </w:rPr>
      </w:pPr>
      <w:r>
        <w:rPr>
          <w:rFonts w:cs="Times New Roman"/>
        </w:rPr>
        <w:separator/>
      </w:r>
    </w:p>
  </w:endnote>
  <w:endnote w:type="continuationSeparator" w:id="0">
    <w:p w:rsidR="004812C2" w:rsidRDefault="004812C2" w:rsidP="004D484D">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微软雅黑">
    <w:altName w:val="宋体"/>
    <w:panose1 w:val="00000000000000000000"/>
    <w:charset w:val="86"/>
    <w:family w:val="swiss"/>
    <w:notTrueType/>
    <w:pitch w:val="variable"/>
    <w:sig w:usb0="00000001" w:usb1="080E0000" w:usb2="00000010" w:usb3="00000000" w:csb0="00040000" w:csb1="00000000"/>
  </w:font>
  <w:font w:name="新宋体">
    <w:panose1 w:val="02010609030101010101"/>
    <w:charset w:val="86"/>
    <w:family w:val="modern"/>
    <w:pitch w:val="fixed"/>
    <w:sig w:usb0="00000003" w:usb1="080E0000" w:usb2="00000010"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2C2" w:rsidRPr="00A44C40" w:rsidRDefault="004812C2" w:rsidP="007C67CC">
    <w:pPr>
      <w:pStyle w:val="Footer"/>
      <w:framePr w:wrap="auto" w:vAnchor="text" w:hAnchor="margin" w:xAlign="outside" w:y="1"/>
      <w:rPr>
        <w:rStyle w:val="PageNumber"/>
        <w:rFonts w:ascii="仿宋_GB2312" w:eastAsia="仿宋_GB2312" w:cs="Times New Roman"/>
        <w:sz w:val="28"/>
        <w:szCs w:val="28"/>
      </w:rPr>
    </w:pPr>
    <w:r w:rsidRPr="00A44C40">
      <w:rPr>
        <w:rStyle w:val="PageNumber"/>
        <w:rFonts w:ascii="仿宋_GB2312" w:eastAsia="仿宋_GB2312" w:cs="仿宋_GB2312"/>
        <w:sz w:val="28"/>
        <w:szCs w:val="28"/>
      </w:rPr>
      <w:fldChar w:fldCharType="begin"/>
    </w:r>
    <w:r w:rsidRPr="00A44C40">
      <w:rPr>
        <w:rStyle w:val="PageNumber"/>
        <w:rFonts w:ascii="仿宋_GB2312" w:eastAsia="仿宋_GB2312" w:cs="仿宋_GB2312"/>
        <w:sz w:val="28"/>
        <w:szCs w:val="28"/>
      </w:rPr>
      <w:instrText xml:space="preserve">PAGE  </w:instrText>
    </w:r>
    <w:r w:rsidRPr="00A44C40">
      <w:rPr>
        <w:rStyle w:val="PageNumber"/>
        <w:rFonts w:ascii="仿宋_GB2312" w:eastAsia="仿宋_GB2312" w:cs="仿宋_GB2312"/>
        <w:sz w:val="28"/>
        <w:szCs w:val="28"/>
      </w:rPr>
      <w:fldChar w:fldCharType="separate"/>
    </w:r>
    <w:r>
      <w:rPr>
        <w:rStyle w:val="PageNumber"/>
        <w:rFonts w:ascii="仿宋_GB2312" w:eastAsia="仿宋_GB2312" w:cs="仿宋_GB2312"/>
        <w:noProof/>
        <w:sz w:val="28"/>
        <w:szCs w:val="28"/>
      </w:rPr>
      <w:t>- 1 -</w:t>
    </w:r>
    <w:r w:rsidRPr="00A44C40">
      <w:rPr>
        <w:rStyle w:val="PageNumber"/>
        <w:rFonts w:ascii="仿宋_GB2312" w:eastAsia="仿宋_GB2312" w:cs="仿宋_GB2312"/>
        <w:sz w:val="28"/>
        <w:szCs w:val="28"/>
      </w:rPr>
      <w:fldChar w:fldCharType="end"/>
    </w:r>
  </w:p>
  <w:p w:rsidR="004812C2" w:rsidRDefault="004812C2" w:rsidP="00A44C40">
    <w:pPr>
      <w:pStyle w:val="Footer"/>
      <w:ind w:right="360" w:firstLine="360"/>
      <w:rPr>
        <w:rFonts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12C2" w:rsidRDefault="004812C2" w:rsidP="004D484D">
      <w:pPr>
        <w:rPr>
          <w:rFonts w:cs="Times New Roman"/>
        </w:rPr>
      </w:pPr>
      <w:r>
        <w:rPr>
          <w:rFonts w:cs="Times New Roman"/>
        </w:rPr>
        <w:separator/>
      </w:r>
    </w:p>
  </w:footnote>
  <w:footnote w:type="continuationSeparator" w:id="0">
    <w:p w:rsidR="004812C2" w:rsidRDefault="004812C2" w:rsidP="004D484D">
      <w:pPr>
        <w:rPr>
          <w:rFonts w:cs="Times New Roman"/>
        </w:rPr>
      </w:pPr>
      <w:r>
        <w:rPr>
          <w:rFonts w:cs="Times New Roman"/>
        </w:rP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C55654"/>
    <w:multiLevelType w:val="hybridMultilevel"/>
    <w:tmpl w:val="860AA6B0"/>
    <w:lvl w:ilvl="0" w:tplc="5194082A">
      <w:start w:val="1"/>
      <w:numFmt w:val="japaneseCounting"/>
      <w:lvlText w:val="%1、"/>
      <w:lvlJc w:val="left"/>
      <w:pPr>
        <w:ind w:left="900" w:hanging="480"/>
      </w:pPr>
      <w:rPr>
        <w:rFonts w:hint="default"/>
      </w:rPr>
    </w:lvl>
    <w:lvl w:ilvl="1" w:tplc="04090019">
      <w:start w:val="1"/>
      <w:numFmt w:val="lowerLetter"/>
      <w:lvlText w:val="%2)"/>
      <w:lvlJc w:val="left"/>
      <w:pPr>
        <w:ind w:left="1260" w:hanging="420"/>
      </w:pPr>
    </w:lvl>
    <w:lvl w:ilvl="2" w:tplc="0409001B">
      <w:start w:val="1"/>
      <w:numFmt w:val="lowerRoman"/>
      <w:lvlText w:val="%3."/>
      <w:lvlJc w:val="right"/>
      <w:pPr>
        <w:ind w:left="1680" w:hanging="420"/>
      </w:pPr>
    </w:lvl>
    <w:lvl w:ilvl="3" w:tplc="0409000F">
      <w:start w:val="1"/>
      <w:numFmt w:val="decimal"/>
      <w:lvlText w:val="%4."/>
      <w:lvlJc w:val="left"/>
      <w:pPr>
        <w:ind w:left="2100" w:hanging="420"/>
      </w:pPr>
    </w:lvl>
    <w:lvl w:ilvl="4" w:tplc="04090019">
      <w:start w:val="1"/>
      <w:numFmt w:val="lowerLetter"/>
      <w:lvlText w:val="%5)"/>
      <w:lvlJc w:val="left"/>
      <w:pPr>
        <w:ind w:left="2520" w:hanging="420"/>
      </w:pPr>
    </w:lvl>
    <w:lvl w:ilvl="5" w:tplc="0409001B">
      <w:start w:val="1"/>
      <w:numFmt w:val="lowerRoman"/>
      <w:lvlText w:val="%6."/>
      <w:lvlJc w:val="right"/>
      <w:pPr>
        <w:ind w:left="2940" w:hanging="420"/>
      </w:pPr>
    </w:lvl>
    <w:lvl w:ilvl="6" w:tplc="0409000F">
      <w:start w:val="1"/>
      <w:numFmt w:val="decimal"/>
      <w:lvlText w:val="%7."/>
      <w:lvlJc w:val="left"/>
      <w:pPr>
        <w:ind w:left="3360" w:hanging="420"/>
      </w:pPr>
    </w:lvl>
    <w:lvl w:ilvl="7" w:tplc="04090019">
      <w:start w:val="1"/>
      <w:numFmt w:val="lowerLetter"/>
      <w:lvlText w:val="%8)"/>
      <w:lvlJc w:val="left"/>
      <w:pPr>
        <w:ind w:left="3780" w:hanging="420"/>
      </w:pPr>
    </w:lvl>
    <w:lvl w:ilvl="8" w:tplc="0409001B">
      <w:start w:val="1"/>
      <w:numFmt w:val="lowerRoman"/>
      <w:lvlText w:val="%9."/>
      <w:lvlJc w:val="right"/>
      <w:pPr>
        <w:ind w:left="4200" w:hanging="420"/>
      </w:pPr>
    </w:lvl>
  </w:abstractNum>
  <w:abstractNum w:abstractNumId="1">
    <w:nsid w:val="33143664"/>
    <w:multiLevelType w:val="hybridMultilevel"/>
    <w:tmpl w:val="61242800"/>
    <w:lvl w:ilvl="0" w:tplc="0409000F">
      <w:start w:val="1"/>
      <w:numFmt w:val="decimal"/>
      <w:lvlText w:val="%1."/>
      <w:lvlJc w:val="left"/>
      <w:pPr>
        <w:ind w:left="420" w:hanging="42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2">
    <w:nsid w:val="48645A90"/>
    <w:multiLevelType w:val="hybridMultilevel"/>
    <w:tmpl w:val="3A30C0D8"/>
    <w:lvl w:ilvl="0" w:tplc="B4BAD3EA">
      <w:start w:val="1"/>
      <w:numFmt w:val="decimal"/>
      <w:lvlText w:val="%1，"/>
      <w:lvlJc w:val="left"/>
      <w:pPr>
        <w:ind w:left="2511" w:hanging="720"/>
      </w:pPr>
      <w:rPr>
        <w:rFonts w:hint="default"/>
      </w:rPr>
    </w:lvl>
    <w:lvl w:ilvl="1" w:tplc="04090019">
      <w:start w:val="1"/>
      <w:numFmt w:val="lowerLetter"/>
      <w:lvlText w:val="%2)"/>
      <w:lvlJc w:val="left"/>
      <w:pPr>
        <w:ind w:left="2631" w:hanging="420"/>
      </w:pPr>
    </w:lvl>
    <w:lvl w:ilvl="2" w:tplc="0409001B">
      <w:start w:val="1"/>
      <w:numFmt w:val="lowerRoman"/>
      <w:lvlText w:val="%3."/>
      <w:lvlJc w:val="right"/>
      <w:pPr>
        <w:ind w:left="3051" w:hanging="420"/>
      </w:pPr>
    </w:lvl>
    <w:lvl w:ilvl="3" w:tplc="0409000F">
      <w:start w:val="1"/>
      <w:numFmt w:val="decimal"/>
      <w:lvlText w:val="%4."/>
      <w:lvlJc w:val="left"/>
      <w:pPr>
        <w:ind w:left="3471" w:hanging="420"/>
      </w:pPr>
    </w:lvl>
    <w:lvl w:ilvl="4" w:tplc="04090019">
      <w:start w:val="1"/>
      <w:numFmt w:val="lowerLetter"/>
      <w:lvlText w:val="%5)"/>
      <w:lvlJc w:val="left"/>
      <w:pPr>
        <w:ind w:left="3891" w:hanging="420"/>
      </w:pPr>
    </w:lvl>
    <w:lvl w:ilvl="5" w:tplc="0409001B">
      <w:start w:val="1"/>
      <w:numFmt w:val="lowerRoman"/>
      <w:lvlText w:val="%6."/>
      <w:lvlJc w:val="right"/>
      <w:pPr>
        <w:ind w:left="4311" w:hanging="420"/>
      </w:pPr>
    </w:lvl>
    <w:lvl w:ilvl="6" w:tplc="0409000F">
      <w:start w:val="1"/>
      <w:numFmt w:val="decimal"/>
      <w:lvlText w:val="%7."/>
      <w:lvlJc w:val="left"/>
      <w:pPr>
        <w:ind w:left="4731" w:hanging="420"/>
      </w:pPr>
    </w:lvl>
    <w:lvl w:ilvl="7" w:tplc="04090019">
      <w:start w:val="1"/>
      <w:numFmt w:val="lowerLetter"/>
      <w:lvlText w:val="%8)"/>
      <w:lvlJc w:val="left"/>
      <w:pPr>
        <w:ind w:left="5151" w:hanging="420"/>
      </w:pPr>
    </w:lvl>
    <w:lvl w:ilvl="8" w:tplc="0409001B">
      <w:start w:val="1"/>
      <w:numFmt w:val="lowerRoman"/>
      <w:lvlText w:val="%9."/>
      <w:lvlJc w:val="right"/>
      <w:pPr>
        <w:ind w:left="5571" w:hanging="420"/>
      </w:pPr>
    </w:lvl>
  </w:abstractNum>
  <w:abstractNum w:abstractNumId="3">
    <w:nsid w:val="57D72669"/>
    <w:multiLevelType w:val="hybridMultilevel"/>
    <w:tmpl w:val="7136B550"/>
    <w:lvl w:ilvl="0" w:tplc="04090001">
      <w:start w:val="1"/>
      <w:numFmt w:val="bullet"/>
      <w:lvlText w:val=""/>
      <w:lvlJc w:val="left"/>
      <w:pPr>
        <w:ind w:left="1650" w:hanging="420"/>
      </w:pPr>
      <w:rPr>
        <w:rFonts w:ascii="Wingdings" w:hAnsi="Wingdings" w:hint="default"/>
      </w:rPr>
    </w:lvl>
    <w:lvl w:ilvl="1" w:tplc="04090003">
      <w:start w:val="1"/>
      <w:numFmt w:val="bullet"/>
      <w:lvlText w:val=""/>
      <w:lvlJc w:val="left"/>
      <w:pPr>
        <w:ind w:left="2070" w:hanging="420"/>
      </w:pPr>
      <w:rPr>
        <w:rFonts w:ascii="Wingdings" w:hAnsi="Wingdings" w:cs="Wingdings" w:hint="default"/>
      </w:rPr>
    </w:lvl>
    <w:lvl w:ilvl="2" w:tplc="04090005">
      <w:start w:val="1"/>
      <w:numFmt w:val="bullet"/>
      <w:lvlText w:val=""/>
      <w:lvlJc w:val="left"/>
      <w:pPr>
        <w:ind w:left="2490" w:hanging="420"/>
      </w:pPr>
      <w:rPr>
        <w:rFonts w:ascii="Wingdings" w:hAnsi="Wingdings" w:cs="Wingdings" w:hint="default"/>
      </w:rPr>
    </w:lvl>
    <w:lvl w:ilvl="3" w:tplc="04090001">
      <w:start w:val="1"/>
      <w:numFmt w:val="bullet"/>
      <w:lvlText w:val=""/>
      <w:lvlJc w:val="left"/>
      <w:pPr>
        <w:ind w:left="2910" w:hanging="420"/>
      </w:pPr>
      <w:rPr>
        <w:rFonts w:ascii="Wingdings" w:hAnsi="Wingdings" w:cs="Wingdings" w:hint="default"/>
      </w:rPr>
    </w:lvl>
    <w:lvl w:ilvl="4" w:tplc="04090003">
      <w:start w:val="1"/>
      <w:numFmt w:val="bullet"/>
      <w:lvlText w:val=""/>
      <w:lvlJc w:val="left"/>
      <w:pPr>
        <w:ind w:left="3330" w:hanging="420"/>
      </w:pPr>
      <w:rPr>
        <w:rFonts w:ascii="Wingdings" w:hAnsi="Wingdings" w:cs="Wingdings" w:hint="default"/>
      </w:rPr>
    </w:lvl>
    <w:lvl w:ilvl="5" w:tplc="04090005">
      <w:start w:val="1"/>
      <w:numFmt w:val="bullet"/>
      <w:lvlText w:val=""/>
      <w:lvlJc w:val="left"/>
      <w:pPr>
        <w:ind w:left="3750" w:hanging="420"/>
      </w:pPr>
      <w:rPr>
        <w:rFonts w:ascii="Wingdings" w:hAnsi="Wingdings" w:cs="Wingdings" w:hint="default"/>
      </w:rPr>
    </w:lvl>
    <w:lvl w:ilvl="6" w:tplc="04090001">
      <w:start w:val="1"/>
      <w:numFmt w:val="bullet"/>
      <w:lvlText w:val=""/>
      <w:lvlJc w:val="left"/>
      <w:pPr>
        <w:ind w:left="4170" w:hanging="420"/>
      </w:pPr>
      <w:rPr>
        <w:rFonts w:ascii="Wingdings" w:hAnsi="Wingdings" w:cs="Wingdings" w:hint="default"/>
      </w:rPr>
    </w:lvl>
    <w:lvl w:ilvl="7" w:tplc="04090003">
      <w:start w:val="1"/>
      <w:numFmt w:val="bullet"/>
      <w:lvlText w:val=""/>
      <w:lvlJc w:val="left"/>
      <w:pPr>
        <w:ind w:left="4590" w:hanging="420"/>
      </w:pPr>
      <w:rPr>
        <w:rFonts w:ascii="Wingdings" w:hAnsi="Wingdings" w:cs="Wingdings" w:hint="default"/>
      </w:rPr>
    </w:lvl>
    <w:lvl w:ilvl="8" w:tplc="04090005">
      <w:start w:val="1"/>
      <w:numFmt w:val="bullet"/>
      <w:lvlText w:val=""/>
      <w:lvlJc w:val="left"/>
      <w:pPr>
        <w:ind w:left="5010" w:hanging="420"/>
      </w:pPr>
      <w:rPr>
        <w:rFonts w:ascii="Wingdings" w:hAnsi="Wingdings" w:cs="Wingdings" w:hint="default"/>
      </w:rPr>
    </w:lvl>
  </w:abstractNum>
  <w:abstractNum w:abstractNumId="4">
    <w:nsid w:val="5CA143B4"/>
    <w:multiLevelType w:val="hybridMultilevel"/>
    <w:tmpl w:val="1A7E9E60"/>
    <w:lvl w:ilvl="0" w:tplc="04090001">
      <w:start w:val="1"/>
      <w:numFmt w:val="bullet"/>
      <w:lvlText w:val=""/>
      <w:lvlJc w:val="left"/>
      <w:pPr>
        <w:ind w:left="980" w:hanging="420"/>
      </w:pPr>
      <w:rPr>
        <w:rFonts w:ascii="Wingdings" w:hAnsi="Wingdings" w:cs="Wingdings" w:hint="default"/>
      </w:rPr>
    </w:lvl>
    <w:lvl w:ilvl="1" w:tplc="04090003">
      <w:start w:val="1"/>
      <w:numFmt w:val="bullet"/>
      <w:lvlText w:val=""/>
      <w:lvlJc w:val="left"/>
      <w:pPr>
        <w:ind w:left="1400" w:hanging="420"/>
      </w:pPr>
      <w:rPr>
        <w:rFonts w:ascii="Wingdings" w:hAnsi="Wingdings" w:cs="Wingdings" w:hint="default"/>
      </w:rPr>
    </w:lvl>
    <w:lvl w:ilvl="2" w:tplc="04090005">
      <w:start w:val="1"/>
      <w:numFmt w:val="bullet"/>
      <w:lvlText w:val=""/>
      <w:lvlJc w:val="left"/>
      <w:pPr>
        <w:ind w:left="1820" w:hanging="420"/>
      </w:pPr>
      <w:rPr>
        <w:rFonts w:ascii="Wingdings" w:hAnsi="Wingdings" w:cs="Wingdings" w:hint="default"/>
      </w:rPr>
    </w:lvl>
    <w:lvl w:ilvl="3" w:tplc="04090001">
      <w:start w:val="1"/>
      <w:numFmt w:val="bullet"/>
      <w:lvlText w:val=""/>
      <w:lvlJc w:val="left"/>
      <w:pPr>
        <w:ind w:left="2240" w:hanging="420"/>
      </w:pPr>
      <w:rPr>
        <w:rFonts w:ascii="Wingdings" w:hAnsi="Wingdings" w:cs="Wingdings" w:hint="default"/>
      </w:rPr>
    </w:lvl>
    <w:lvl w:ilvl="4" w:tplc="04090003">
      <w:start w:val="1"/>
      <w:numFmt w:val="bullet"/>
      <w:lvlText w:val=""/>
      <w:lvlJc w:val="left"/>
      <w:pPr>
        <w:ind w:left="2660" w:hanging="420"/>
      </w:pPr>
      <w:rPr>
        <w:rFonts w:ascii="Wingdings" w:hAnsi="Wingdings" w:cs="Wingdings" w:hint="default"/>
      </w:rPr>
    </w:lvl>
    <w:lvl w:ilvl="5" w:tplc="04090005">
      <w:start w:val="1"/>
      <w:numFmt w:val="bullet"/>
      <w:lvlText w:val=""/>
      <w:lvlJc w:val="left"/>
      <w:pPr>
        <w:ind w:left="3080" w:hanging="420"/>
      </w:pPr>
      <w:rPr>
        <w:rFonts w:ascii="Wingdings" w:hAnsi="Wingdings" w:cs="Wingdings" w:hint="default"/>
      </w:rPr>
    </w:lvl>
    <w:lvl w:ilvl="6" w:tplc="04090001">
      <w:start w:val="1"/>
      <w:numFmt w:val="bullet"/>
      <w:lvlText w:val=""/>
      <w:lvlJc w:val="left"/>
      <w:pPr>
        <w:ind w:left="3500" w:hanging="420"/>
      </w:pPr>
      <w:rPr>
        <w:rFonts w:ascii="Wingdings" w:hAnsi="Wingdings" w:cs="Wingdings" w:hint="default"/>
      </w:rPr>
    </w:lvl>
    <w:lvl w:ilvl="7" w:tplc="04090003">
      <w:start w:val="1"/>
      <w:numFmt w:val="bullet"/>
      <w:lvlText w:val=""/>
      <w:lvlJc w:val="left"/>
      <w:pPr>
        <w:ind w:left="3920" w:hanging="420"/>
      </w:pPr>
      <w:rPr>
        <w:rFonts w:ascii="Wingdings" w:hAnsi="Wingdings" w:cs="Wingdings" w:hint="default"/>
      </w:rPr>
    </w:lvl>
    <w:lvl w:ilvl="8" w:tplc="04090005">
      <w:start w:val="1"/>
      <w:numFmt w:val="bullet"/>
      <w:lvlText w:val=""/>
      <w:lvlJc w:val="left"/>
      <w:pPr>
        <w:ind w:left="4340" w:hanging="420"/>
      </w:pPr>
      <w:rPr>
        <w:rFonts w:ascii="Wingdings" w:hAnsi="Wingdings" w:cs="Wingdings" w:hint="default"/>
      </w:rPr>
    </w:lvl>
  </w:abstractNum>
  <w:abstractNum w:abstractNumId="5">
    <w:nsid w:val="683A4B69"/>
    <w:multiLevelType w:val="hybridMultilevel"/>
    <w:tmpl w:val="ADCE5140"/>
    <w:lvl w:ilvl="0" w:tplc="04090001">
      <w:start w:val="1"/>
      <w:numFmt w:val="bullet"/>
      <w:lvlText w:val=""/>
      <w:lvlJc w:val="left"/>
      <w:pPr>
        <w:ind w:left="980" w:hanging="420"/>
      </w:pPr>
      <w:rPr>
        <w:rFonts w:ascii="Wingdings" w:hAnsi="Wingdings" w:cs="Wingdings" w:hint="default"/>
      </w:rPr>
    </w:lvl>
    <w:lvl w:ilvl="1" w:tplc="04090003">
      <w:start w:val="1"/>
      <w:numFmt w:val="bullet"/>
      <w:lvlText w:val=""/>
      <w:lvlJc w:val="left"/>
      <w:pPr>
        <w:ind w:left="1400" w:hanging="420"/>
      </w:pPr>
      <w:rPr>
        <w:rFonts w:ascii="Wingdings" w:hAnsi="Wingdings" w:cs="Wingdings" w:hint="default"/>
      </w:rPr>
    </w:lvl>
    <w:lvl w:ilvl="2" w:tplc="04090005">
      <w:start w:val="1"/>
      <w:numFmt w:val="bullet"/>
      <w:lvlText w:val=""/>
      <w:lvlJc w:val="left"/>
      <w:pPr>
        <w:ind w:left="1820" w:hanging="420"/>
      </w:pPr>
      <w:rPr>
        <w:rFonts w:ascii="Wingdings" w:hAnsi="Wingdings" w:cs="Wingdings" w:hint="default"/>
      </w:rPr>
    </w:lvl>
    <w:lvl w:ilvl="3" w:tplc="04090001">
      <w:start w:val="1"/>
      <w:numFmt w:val="bullet"/>
      <w:lvlText w:val=""/>
      <w:lvlJc w:val="left"/>
      <w:pPr>
        <w:ind w:left="2240" w:hanging="420"/>
      </w:pPr>
      <w:rPr>
        <w:rFonts w:ascii="Wingdings" w:hAnsi="Wingdings" w:cs="Wingdings" w:hint="default"/>
      </w:rPr>
    </w:lvl>
    <w:lvl w:ilvl="4" w:tplc="04090003">
      <w:start w:val="1"/>
      <w:numFmt w:val="bullet"/>
      <w:lvlText w:val=""/>
      <w:lvlJc w:val="left"/>
      <w:pPr>
        <w:ind w:left="2660" w:hanging="420"/>
      </w:pPr>
      <w:rPr>
        <w:rFonts w:ascii="Wingdings" w:hAnsi="Wingdings" w:cs="Wingdings" w:hint="default"/>
      </w:rPr>
    </w:lvl>
    <w:lvl w:ilvl="5" w:tplc="04090005">
      <w:start w:val="1"/>
      <w:numFmt w:val="bullet"/>
      <w:lvlText w:val=""/>
      <w:lvlJc w:val="left"/>
      <w:pPr>
        <w:ind w:left="3080" w:hanging="420"/>
      </w:pPr>
      <w:rPr>
        <w:rFonts w:ascii="Wingdings" w:hAnsi="Wingdings" w:cs="Wingdings" w:hint="default"/>
      </w:rPr>
    </w:lvl>
    <w:lvl w:ilvl="6" w:tplc="04090001">
      <w:start w:val="1"/>
      <w:numFmt w:val="bullet"/>
      <w:lvlText w:val=""/>
      <w:lvlJc w:val="left"/>
      <w:pPr>
        <w:ind w:left="3500" w:hanging="420"/>
      </w:pPr>
      <w:rPr>
        <w:rFonts w:ascii="Wingdings" w:hAnsi="Wingdings" w:cs="Wingdings" w:hint="default"/>
      </w:rPr>
    </w:lvl>
    <w:lvl w:ilvl="7" w:tplc="04090003">
      <w:start w:val="1"/>
      <w:numFmt w:val="bullet"/>
      <w:lvlText w:val=""/>
      <w:lvlJc w:val="left"/>
      <w:pPr>
        <w:ind w:left="3920" w:hanging="420"/>
      </w:pPr>
      <w:rPr>
        <w:rFonts w:ascii="Wingdings" w:hAnsi="Wingdings" w:cs="Wingdings" w:hint="default"/>
      </w:rPr>
    </w:lvl>
    <w:lvl w:ilvl="8" w:tplc="04090005">
      <w:start w:val="1"/>
      <w:numFmt w:val="bullet"/>
      <w:lvlText w:val=""/>
      <w:lvlJc w:val="left"/>
      <w:pPr>
        <w:ind w:left="4340" w:hanging="420"/>
      </w:pPr>
      <w:rPr>
        <w:rFonts w:ascii="Wingdings" w:hAnsi="Wingdings" w:cs="Wingdings" w:hint="default"/>
      </w:rPr>
    </w:lvl>
  </w:abstractNum>
  <w:abstractNum w:abstractNumId="6">
    <w:nsid w:val="781A5B29"/>
    <w:multiLevelType w:val="hybridMultilevel"/>
    <w:tmpl w:val="13C61410"/>
    <w:lvl w:ilvl="0" w:tplc="04090001">
      <w:start w:val="1"/>
      <w:numFmt w:val="bullet"/>
      <w:lvlText w:val=""/>
      <w:lvlJc w:val="left"/>
      <w:pPr>
        <w:ind w:left="420" w:hanging="420"/>
      </w:pPr>
      <w:rPr>
        <w:rFonts w:ascii="Wingdings" w:hAnsi="Wingdings" w:cs="Wingdings" w:hint="default"/>
      </w:rPr>
    </w:lvl>
    <w:lvl w:ilvl="1" w:tplc="04090003">
      <w:start w:val="1"/>
      <w:numFmt w:val="bullet"/>
      <w:lvlText w:val=""/>
      <w:lvlJc w:val="left"/>
      <w:pPr>
        <w:ind w:left="840" w:hanging="420"/>
      </w:pPr>
      <w:rPr>
        <w:rFonts w:ascii="Wingdings" w:hAnsi="Wingdings" w:cs="Wingdings" w:hint="default"/>
      </w:rPr>
    </w:lvl>
    <w:lvl w:ilvl="2" w:tplc="04090005">
      <w:start w:val="1"/>
      <w:numFmt w:val="bullet"/>
      <w:lvlText w:val=""/>
      <w:lvlJc w:val="left"/>
      <w:pPr>
        <w:ind w:left="1260" w:hanging="420"/>
      </w:pPr>
      <w:rPr>
        <w:rFonts w:ascii="Wingdings" w:hAnsi="Wingdings" w:cs="Wingdings" w:hint="default"/>
      </w:rPr>
    </w:lvl>
    <w:lvl w:ilvl="3" w:tplc="04090001">
      <w:start w:val="1"/>
      <w:numFmt w:val="bullet"/>
      <w:lvlText w:val=""/>
      <w:lvlJc w:val="left"/>
      <w:pPr>
        <w:ind w:left="1680" w:hanging="420"/>
      </w:pPr>
      <w:rPr>
        <w:rFonts w:ascii="Wingdings" w:hAnsi="Wingdings" w:cs="Wingdings" w:hint="default"/>
      </w:rPr>
    </w:lvl>
    <w:lvl w:ilvl="4" w:tplc="04090003">
      <w:start w:val="1"/>
      <w:numFmt w:val="bullet"/>
      <w:lvlText w:val=""/>
      <w:lvlJc w:val="left"/>
      <w:pPr>
        <w:ind w:left="2100" w:hanging="420"/>
      </w:pPr>
      <w:rPr>
        <w:rFonts w:ascii="Wingdings" w:hAnsi="Wingdings" w:cs="Wingdings" w:hint="default"/>
      </w:rPr>
    </w:lvl>
    <w:lvl w:ilvl="5" w:tplc="04090005">
      <w:start w:val="1"/>
      <w:numFmt w:val="bullet"/>
      <w:lvlText w:val=""/>
      <w:lvlJc w:val="left"/>
      <w:pPr>
        <w:ind w:left="2520" w:hanging="420"/>
      </w:pPr>
      <w:rPr>
        <w:rFonts w:ascii="Wingdings" w:hAnsi="Wingdings" w:cs="Wingdings" w:hint="default"/>
      </w:rPr>
    </w:lvl>
    <w:lvl w:ilvl="6" w:tplc="04090001">
      <w:start w:val="1"/>
      <w:numFmt w:val="bullet"/>
      <w:lvlText w:val=""/>
      <w:lvlJc w:val="left"/>
      <w:pPr>
        <w:ind w:left="2940" w:hanging="420"/>
      </w:pPr>
      <w:rPr>
        <w:rFonts w:ascii="Wingdings" w:hAnsi="Wingdings" w:cs="Wingdings" w:hint="default"/>
      </w:rPr>
    </w:lvl>
    <w:lvl w:ilvl="7" w:tplc="04090003">
      <w:start w:val="1"/>
      <w:numFmt w:val="bullet"/>
      <w:lvlText w:val=""/>
      <w:lvlJc w:val="left"/>
      <w:pPr>
        <w:ind w:left="3360" w:hanging="420"/>
      </w:pPr>
      <w:rPr>
        <w:rFonts w:ascii="Wingdings" w:hAnsi="Wingdings" w:cs="Wingdings" w:hint="default"/>
      </w:rPr>
    </w:lvl>
    <w:lvl w:ilvl="8" w:tplc="04090005">
      <w:start w:val="1"/>
      <w:numFmt w:val="bullet"/>
      <w:lvlText w:val=""/>
      <w:lvlJc w:val="left"/>
      <w:pPr>
        <w:ind w:left="3780" w:hanging="420"/>
      </w:pPr>
      <w:rPr>
        <w:rFonts w:ascii="Wingdings" w:hAnsi="Wingdings" w:cs="Wingdings" w:hint="default"/>
      </w:rPr>
    </w:lvl>
  </w:abstractNum>
  <w:abstractNum w:abstractNumId="7">
    <w:nsid w:val="7AE60F5C"/>
    <w:multiLevelType w:val="hybridMultilevel"/>
    <w:tmpl w:val="8FAA05EC"/>
    <w:lvl w:ilvl="0" w:tplc="0409000F">
      <w:start w:val="1"/>
      <w:numFmt w:val="decimal"/>
      <w:lvlText w:val="%1."/>
      <w:lvlJc w:val="left"/>
      <w:pPr>
        <w:ind w:left="420" w:hanging="42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num w:numId="1">
    <w:abstractNumId w:val="2"/>
  </w:num>
  <w:num w:numId="2">
    <w:abstractNumId w:val="0"/>
  </w:num>
  <w:num w:numId="3">
    <w:abstractNumId w:val="3"/>
  </w:num>
  <w:num w:numId="4">
    <w:abstractNumId w:val="4"/>
  </w:num>
  <w:num w:numId="5">
    <w:abstractNumId w:val="5"/>
  </w:num>
  <w:num w:numId="6">
    <w:abstractNumId w:val="1"/>
  </w:num>
  <w:num w:numId="7">
    <w:abstractNumId w:val="7"/>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655CB"/>
    <w:rsid w:val="00096C3E"/>
    <w:rsid w:val="000A06BD"/>
    <w:rsid w:val="000C6822"/>
    <w:rsid w:val="000F6126"/>
    <w:rsid w:val="00114C54"/>
    <w:rsid w:val="00181C37"/>
    <w:rsid w:val="00190FC8"/>
    <w:rsid w:val="001936DC"/>
    <w:rsid w:val="001E196C"/>
    <w:rsid w:val="0025399C"/>
    <w:rsid w:val="002F32D8"/>
    <w:rsid w:val="002F7191"/>
    <w:rsid w:val="003318EF"/>
    <w:rsid w:val="003C03E9"/>
    <w:rsid w:val="00413524"/>
    <w:rsid w:val="004812C2"/>
    <w:rsid w:val="004D484D"/>
    <w:rsid w:val="005578E8"/>
    <w:rsid w:val="005A07B5"/>
    <w:rsid w:val="005D774F"/>
    <w:rsid w:val="005F004F"/>
    <w:rsid w:val="00665F52"/>
    <w:rsid w:val="00696BED"/>
    <w:rsid w:val="006C7D80"/>
    <w:rsid w:val="006F39BC"/>
    <w:rsid w:val="00712A47"/>
    <w:rsid w:val="00796896"/>
    <w:rsid w:val="007A5499"/>
    <w:rsid w:val="007C67CC"/>
    <w:rsid w:val="00830E92"/>
    <w:rsid w:val="00860622"/>
    <w:rsid w:val="008655CB"/>
    <w:rsid w:val="00897ACA"/>
    <w:rsid w:val="008D3ED2"/>
    <w:rsid w:val="008E2546"/>
    <w:rsid w:val="008E2E0A"/>
    <w:rsid w:val="00933CDB"/>
    <w:rsid w:val="0097430C"/>
    <w:rsid w:val="009D2B78"/>
    <w:rsid w:val="009D600B"/>
    <w:rsid w:val="009E0D62"/>
    <w:rsid w:val="00A04A73"/>
    <w:rsid w:val="00A36DBC"/>
    <w:rsid w:val="00A44C40"/>
    <w:rsid w:val="00A569FD"/>
    <w:rsid w:val="00AF2797"/>
    <w:rsid w:val="00B0441E"/>
    <w:rsid w:val="00B231DC"/>
    <w:rsid w:val="00B3423F"/>
    <w:rsid w:val="00B43381"/>
    <w:rsid w:val="00B95B35"/>
    <w:rsid w:val="00BA205A"/>
    <w:rsid w:val="00C0372B"/>
    <w:rsid w:val="00C07BC5"/>
    <w:rsid w:val="00D0164A"/>
    <w:rsid w:val="00D416AE"/>
    <w:rsid w:val="00D543B7"/>
    <w:rsid w:val="00DC2CCD"/>
    <w:rsid w:val="00F07558"/>
    <w:rsid w:val="00F14774"/>
    <w:rsid w:val="00F96021"/>
    <w:rsid w:val="00FD6787"/>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7B5"/>
    <w:pPr>
      <w:widowControl w:val="0"/>
      <w:jc w:val="both"/>
    </w:pPr>
    <w:rPr>
      <w:rFonts w:cs="Calibri"/>
      <w:szCs w:val="2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25399C"/>
    <w:pPr>
      <w:ind w:firstLineChars="200" w:firstLine="420"/>
    </w:pPr>
  </w:style>
  <w:style w:type="character" w:styleId="Hyperlink">
    <w:name w:val="Hyperlink"/>
    <w:basedOn w:val="DefaultParagraphFont"/>
    <w:uiPriority w:val="99"/>
    <w:rsid w:val="00190FC8"/>
    <w:rPr>
      <w:color w:val="0000FF"/>
      <w:u w:val="single"/>
    </w:rPr>
  </w:style>
  <w:style w:type="paragraph" w:styleId="Header">
    <w:name w:val="header"/>
    <w:basedOn w:val="Normal"/>
    <w:link w:val="HeaderChar"/>
    <w:uiPriority w:val="99"/>
    <w:semiHidden/>
    <w:rsid w:val="004D484D"/>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4D484D"/>
    <w:rPr>
      <w:sz w:val="18"/>
      <w:szCs w:val="18"/>
    </w:rPr>
  </w:style>
  <w:style w:type="paragraph" w:styleId="Footer">
    <w:name w:val="footer"/>
    <w:basedOn w:val="Normal"/>
    <w:link w:val="FooterChar"/>
    <w:uiPriority w:val="99"/>
    <w:semiHidden/>
    <w:rsid w:val="004D484D"/>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4D484D"/>
    <w:rPr>
      <w:sz w:val="18"/>
      <w:szCs w:val="18"/>
    </w:rPr>
  </w:style>
  <w:style w:type="paragraph" w:styleId="Date">
    <w:name w:val="Date"/>
    <w:basedOn w:val="Normal"/>
    <w:next w:val="Normal"/>
    <w:link w:val="DateChar"/>
    <w:uiPriority w:val="99"/>
    <w:semiHidden/>
    <w:rsid w:val="00AF2797"/>
    <w:pPr>
      <w:ind w:leftChars="2500" w:left="100"/>
    </w:pPr>
  </w:style>
  <w:style w:type="character" w:customStyle="1" w:styleId="DateChar">
    <w:name w:val="Date Char"/>
    <w:basedOn w:val="DefaultParagraphFont"/>
    <w:link w:val="Date"/>
    <w:uiPriority w:val="99"/>
    <w:semiHidden/>
    <w:locked/>
    <w:rsid w:val="00AF2797"/>
  </w:style>
  <w:style w:type="paragraph" w:styleId="NoSpacing">
    <w:name w:val="No Spacing"/>
    <w:uiPriority w:val="99"/>
    <w:qFormat/>
    <w:rsid w:val="002F32D8"/>
    <w:pPr>
      <w:widowControl w:val="0"/>
      <w:jc w:val="both"/>
    </w:pPr>
    <w:rPr>
      <w:rFonts w:cs="Calibri"/>
      <w:szCs w:val="21"/>
    </w:rPr>
  </w:style>
  <w:style w:type="character" w:styleId="PageNumber">
    <w:name w:val="page number"/>
    <w:basedOn w:val="DefaultParagraphFont"/>
    <w:uiPriority w:val="99"/>
    <w:rsid w:val="00A44C40"/>
  </w:style>
</w:styles>
</file>

<file path=word/webSettings.xml><?xml version="1.0" encoding="utf-8"?>
<w:webSettings xmlns:r="http://schemas.openxmlformats.org/officeDocument/2006/relationships" xmlns:w="http://schemas.openxmlformats.org/wordprocessingml/2006/main">
  <w:divs>
    <w:div w:id="751466819">
      <w:marLeft w:val="0"/>
      <w:marRight w:val="0"/>
      <w:marTop w:val="0"/>
      <w:marBottom w:val="0"/>
      <w:divBdr>
        <w:top w:val="none" w:sz="0" w:space="0" w:color="auto"/>
        <w:left w:val="none" w:sz="0" w:space="0" w:color="auto"/>
        <w:bottom w:val="none" w:sz="0" w:space="0" w:color="auto"/>
        <w:right w:val="none" w:sz="0" w:space="0" w:color="auto"/>
      </w:divBdr>
      <w:divsChild>
        <w:div w:id="751466815">
          <w:marLeft w:val="0"/>
          <w:marRight w:val="0"/>
          <w:marTop w:val="0"/>
          <w:marBottom w:val="0"/>
          <w:divBdr>
            <w:top w:val="none" w:sz="0" w:space="0" w:color="auto"/>
            <w:left w:val="none" w:sz="0" w:space="0" w:color="auto"/>
            <w:bottom w:val="none" w:sz="0" w:space="0" w:color="auto"/>
            <w:right w:val="none" w:sz="0" w:space="0" w:color="auto"/>
          </w:divBdr>
          <w:divsChild>
            <w:div w:id="751466820">
              <w:marLeft w:val="0"/>
              <w:marRight w:val="0"/>
              <w:marTop w:val="0"/>
              <w:marBottom w:val="0"/>
              <w:divBdr>
                <w:top w:val="none" w:sz="0" w:space="0" w:color="auto"/>
                <w:left w:val="none" w:sz="0" w:space="0" w:color="auto"/>
                <w:bottom w:val="none" w:sz="0" w:space="0" w:color="auto"/>
                <w:right w:val="none" w:sz="0" w:space="0" w:color="auto"/>
              </w:divBdr>
              <w:divsChild>
                <w:div w:id="751466818">
                  <w:marLeft w:val="0"/>
                  <w:marRight w:val="0"/>
                  <w:marTop w:val="0"/>
                  <w:marBottom w:val="0"/>
                  <w:divBdr>
                    <w:top w:val="none" w:sz="0" w:space="0" w:color="auto"/>
                    <w:left w:val="none" w:sz="0" w:space="0" w:color="auto"/>
                    <w:bottom w:val="none" w:sz="0" w:space="0" w:color="auto"/>
                    <w:right w:val="none" w:sz="0" w:space="0" w:color="auto"/>
                  </w:divBdr>
                  <w:divsChild>
                    <w:div w:id="751466816">
                      <w:marLeft w:val="0"/>
                      <w:marRight w:val="0"/>
                      <w:marTop w:val="0"/>
                      <w:marBottom w:val="0"/>
                      <w:divBdr>
                        <w:top w:val="none" w:sz="0" w:space="0" w:color="auto"/>
                        <w:left w:val="none" w:sz="0" w:space="0" w:color="auto"/>
                        <w:bottom w:val="none" w:sz="0" w:space="0" w:color="auto"/>
                        <w:right w:val="none" w:sz="0" w:space="0" w:color="auto"/>
                      </w:divBdr>
                      <w:divsChild>
                        <w:div w:id="751466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146682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bda.cn"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file.cbda.cn/uploadfile/2015/1202/1449022482296008.docx" TargetMode="External"/><Relationship Id="rId4" Type="http://schemas.openxmlformats.org/officeDocument/2006/relationships/webSettings" Target="webSettings.xml"/><Relationship Id="rId9" Type="http://schemas.openxmlformats.org/officeDocument/2006/relationships/hyperlink" Target="http://www.cbda.c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48</TotalTime>
  <Pages>5</Pages>
  <Words>308</Words>
  <Characters>1756</Characters>
  <Application>Microsoft Office Outlook</Application>
  <DocSecurity>0</DocSecurity>
  <Lines>0</Lines>
  <Paragraphs>0</Paragraphs>
  <ScaleCrop>false</ScaleCrop>
  <Company>CHINA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G</cp:lastModifiedBy>
  <cp:revision>7</cp:revision>
  <cp:lastPrinted>2015-11-18T08:45:00Z</cp:lastPrinted>
  <dcterms:created xsi:type="dcterms:W3CDTF">2015-12-07T09:36:00Z</dcterms:created>
  <dcterms:modified xsi:type="dcterms:W3CDTF">2015-12-08T07:13:00Z</dcterms:modified>
</cp:coreProperties>
</file>