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D5" w:rsidRDefault="007D4BD5" w:rsidP="008C1364">
      <w:pPr>
        <w:pStyle w:val="a4"/>
        <w:spacing w:before="0" w:beforeAutospacing="0" w:after="0" w:afterAutospacing="0" w:line="360" w:lineRule="auto"/>
        <w:rPr>
          <w:rFonts w:ascii="仿宋_GB2312" w:eastAsia="仿宋_GB2312" w:cs="Times New Roman"/>
          <w:sz w:val="28"/>
          <w:szCs w:val="28"/>
        </w:rPr>
      </w:pPr>
      <w:r>
        <w:rPr>
          <w:rFonts w:ascii="仿宋_GB2312" w:eastAsia="仿宋_GB2312" w:cs="仿宋_GB2312" w:hint="eastAsia"/>
          <w:sz w:val="28"/>
          <w:szCs w:val="28"/>
        </w:rPr>
        <w:t>附件</w:t>
      </w:r>
      <w:r>
        <w:rPr>
          <w:rFonts w:ascii="仿宋_GB2312" w:eastAsia="仿宋_GB2312" w:cs="仿宋_GB2312"/>
          <w:sz w:val="28"/>
          <w:szCs w:val="28"/>
        </w:rPr>
        <w:t>3</w:t>
      </w:r>
      <w:r>
        <w:rPr>
          <w:rFonts w:ascii="仿宋_GB2312" w:eastAsia="仿宋_GB2312" w:cs="仿宋_GB2312" w:hint="eastAsia"/>
          <w:sz w:val="28"/>
          <w:szCs w:val="28"/>
        </w:rPr>
        <w:t>：</w:t>
      </w:r>
    </w:p>
    <w:p w:rsidR="007D4BD5" w:rsidRPr="0011573F" w:rsidRDefault="007D4BD5" w:rsidP="00852714">
      <w:pPr>
        <w:pStyle w:val="a4"/>
        <w:spacing w:before="0" w:beforeAutospacing="0" w:after="0" w:afterAutospacing="0" w:line="360" w:lineRule="auto"/>
        <w:jc w:val="center"/>
        <w:rPr>
          <w:rFonts w:ascii="黑体" w:eastAsia="黑体" w:cs="Times New Roman"/>
          <w:b/>
          <w:bCs/>
          <w:color w:val="000000"/>
          <w:sz w:val="32"/>
          <w:szCs w:val="32"/>
        </w:rPr>
      </w:pPr>
      <w:r w:rsidRPr="0011573F">
        <w:rPr>
          <w:rFonts w:ascii="黑体" w:eastAsia="黑体" w:cs="黑体" w:hint="eastAsia"/>
          <w:b/>
          <w:bCs/>
          <w:sz w:val="32"/>
          <w:szCs w:val="32"/>
        </w:rPr>
        <w:t>全国住宅装饰装修行业优秀女企业家</w:t>
      </w:r>
      <w:r w:rsidRPr="0011573F">
        <w:rPr>
          <w:rFonts w:ascii="黑体" w:eastAsia="黑体" w:cs="黑体" w:hint="eastAsia"/>
          <w:b/>
          <w:bCs/>
          <w:color w:val="000000"/>
          <w:sz w:val="32"/>
          <w:szCs w:val="32"/>
        </w:rPr>
        <w:t>获奖名单</w:t>
      </w:r>
    </w:p>
    <w:p w:rsidR="007D4BD5" w:rsidRDefault="007D4BD5" w:rsidP="00852714">
      <w:pPr>
        <w:pStyle w:val="a4"/>
        <w:spacing w:before="0" w:beforeAutospacing="0" w:after="0" w:afterAutospacing="0" w:line="360" w:lineRule="auto"/>
        <w:jc w:val="center"/>
        <w:rPr>
          <w:rFonts w:ascii="仿宋_GB2312" w:eastAsia="仿宋_GB2312" w:cs="Times New Roman"/>
          <w:color w:val="000000"/>
        </w:rPr>
      </w:pPr>
      <w:r w:rsidRPr="008C1364">
        <w:rPr>
          <w:rFonts w:ascii="仿宋_GB2312" w:eastAsia="仿宋_GB2312" w:cs="仿宋_GB2312" w:hint="eastAsia"/>
          <w:color w:val="000000"/>
        </w:rPr>
        <w:t>（排名不分先后）</w:t>
      </w:r>
    </w:p>
    <w:p w:rsidR="007D4BD5" w:rsidRDefault="007D4BD5" w:rsidP="00852714">
      <w:pPr>
        <w:widowControl/>
        <w:tabs>
          <w:tab w:val="left" w:pos="4213"/>
        </w:tabs>
        <w:ind w:left="93"/>
        <w:jc w:val="left"/>
        <w:rPr>
          <w:rFonts w:ascii="宋体" w:cs="Times New Roman"/>
          <w:color w:val="000000"/>
          <w:kern w:val="0"/>
          <w:sz w:val="22"/>
          <w:szCs w:val="22"/>
        </w:rPr>
      </w:pP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上海聚通装饰集团有限公司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苏</w:t>
      </w:r>
      <w:r w:rsidRPr="00852714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静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上海云兰建筑装饰工程有限公司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吴云兰</w:t>
      </w:r>
    </w:p>
    <w:p w:rsidR="007D4BD5" w:rsidRPr="00526916" w:rsidRDefault="007D4BD5" w:rsidP="00852714">
      <w:pPr>
        <w:widowControl/>
        <w:tabs>
          <w:tab w:val="left" w:pos="4213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张家港市大拇指装饰装璜有限公司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526916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    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邹惠亚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张家港中冠装饰工程有限公司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陆桂芬</w:t>
      </w:r>
    </w:p>
    <w:p w:rsidR="007D4BD5" w:rsidRPr="00526916" w:rsidRDefault="007D4BD5" w:rsidP="00852714">
      <w:pPr>
        <w:widowControl/>
        <w:tabs>
          <w:tab w:val="left" w:pos="4213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张家港市喜洋洋建材装饰有限公司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526916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    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陈美勤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浙江嘉和装饰有限公司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邱晓敏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Courier New" w:cs="仿宋_GB2312" w:hint="eastAsia"/>
          <w:color w:val="000000"/>
          <w:kern w:val="0"/>
          <w:sz w:val="28"/>
          <w:szCs w:val="28"/>
        </w:rPr>
        <w:t>安徽华然装饰集团有限责任公司</w:t>
      </w:r>
      <w:r w:rsidRPr="00526916">
        <w:rPr>
          <w:rFonts w:ascii="仿宋_GB2312" w:eastAsia="仿宋_GB2312" w:hAnsi="Courier New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陈</w:t>
      </w:r>
      <w:r w:rsidRPr="00852714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宏</w:t>
      </w:r>
    </w:p>
    <w:p w:rsidR="007D4BD5" w:rsidRPr="00526916" w:rsidRDefault="007D4BD5" w:rsidP="00852714">
      <w:pPr>
        <w:widowControl/>
        <w:tabs>
          <w:tab w:val="left" w:pos="4213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Courier New" w:cs="仿宋_GB2312" w:hint="eastAsia"/>
          <w:color w:val="000000"/>
          <w:kern w:val="0"/>
          <w:sz w:val="28"/>
          <w:szCs w:val="28"/>
        </w:rPr>
        <w:t>安徽省绿色风装饰工程有限责任公司</w:t>
      </w:r>
      <w:r w:rsidRPr="00526916">
        <w:rPr>
          <w:rFonts w:ascii="仿宋_GB2312" w:eastAsia="仿宋_GB2312" w:hAnsi="Courier New" w:cs="Times New Roman"/>
          <w:color w:val="000000"/>
          <w:kern w:val="0"/>
          <w:sz w:val="28"/>
          <w:szCs w:val="28"/>
        </w:rPr>
        <w:tab/>
      </w:r>
      <w:r w:rsidRPr="00526916">
        <w:rPr>
          <w:rFonts w:ascii="仿宋_GB2312" w:eastAsia="仿宋_GB2312" w:hAnsi="Courier New" w:cs="仿宋_GB2312"/>
          <w:color w:val="000000"/>
          <w:kern w:val="0"/>
          <w:sz w:val="28"/>
          <w:szCs w:val="28"/>
        </w:rPr>
        <w:t xml:space="preserve">      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杨华丽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Courier New" w:cs="仿宋_GB2312" w:hint="eastAsia"/>
          <w:color w:val="000000"/>
          <w:kern w:val="0"/>
          <w:sz w:val="28"/>
          <w:szCs w:val="28"/>
        </w:rPr>
        <w:t>安徽南塘建筑装饰工程有限公司</w:t>
      </w:r>
      <w:r w:rsidRPr="00526916">
        <w:rPr>
          <w:rFonts w:ascii="仿宋_GB2312" w:eastAsia="仿宋_GB2312" w:hAnsi="Courier New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赵回英</w:t>
      </w:r>
    </w:p>
    <w:p w:rsidR="007D4BD5" w:rsidRPr="00526916" w:rsidRDefault="007D4BD5" w:rsidP="00852714">
      <w:pPr>
        <w:widowControl/>
        <w:tabs>
          <w:tab w:val="left" w:pos="569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Courier New" w:cs="仿宋_GB2312" w:hint="eastAsia"/>
          <w:color w:val="000000"/>
          <w:kern w:val="0"/>
          <w:sz w:val="28"/>
          <w:szCs w:val="28"/>
        </w:rPr>
        <w:t>凯蒂家居合肥有限公司</w:t>
      </w:r>
      <w:r w:rsidRPr="00526916">
        <w:rPr>
          <w:rFonts w:ascii="仿宋_GB2312" w:eastAsia="仿宋_GB2312" w:hAnsi="Courier New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赵玉容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Courier New" w:cs="仿宋_GB2312" w:hint="eastAsia"/>
          <w:color w:val="000000"/>
          <w:kern w:val="0"/>
          <w:sz w:val="28"/>
          <w:szCs w:val="28"/>
        </w:rPr>
        <w:t>安徽超洋装饰工程股份有限公司</w:t>
      </w:r>
      <w:r w:rsidRPr="00526916">
        <w:rPr>
          <w:rFonts w:ascii="仿宋_GB2312" w:eastAsia="仿宋_GB2312" w:hAnsi="Courier New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张</w:t>
      </w:r>
      <w:r w:rsidRPr="00852714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璇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青岛东方家园装饰有限公司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王建华</w:t>
      </w:r>
    </w:p>
    <w:p w:rsidR="007D4BD5" w:rsidRPr="00526916" w:rsidRDefault="007D4BD5" w:rsidP="00852714">
      <w:pPr>
        <w:widowControl/>
        <w:tabs>
          <w:tab w:val="left" w:pos="4213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武汉市美颂雅庭装修设计工程有限公司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526916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 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吴</w:t>
      </w:r>
      <w:r w:rsidRPr="00852714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莉</w:t>
      </w:r>
    </w:p>
    <w:p w:rsidR="007D4BD5" w:rsidRPr="00526916" w:rsidRDefault="007D4BD5" w:rsidP="00852714">
      <w:pPr>
        <w:widowControl/>
        <w:tabs>
          <w:tab w:val="left" w:pos="4213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株洲鸿扬家庭装饰设计工程有限公司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526916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    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汪小燕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成都九鼎日盛装饰工程有限公司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王健会</w:t>
      </w:r>
    </w:p>
    <w:p w:rsidR="007D4BD5" w:rsidRPr="00526916" w:rsidRDefault="007D4BD5" w:rsidP="00852714">
      <w:pPr>
        <w:widowControl/>
        <w:tabs>
          <w:tab w:val="left" w:pos="5705"/>
        </w:tabs>
        <w:ind w:left="93"/>
        <w:jc w:val="left"/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</w:pP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生活家装饰工程有限公司</w:t>
      </w:r>
      <w:r w:rsidRPr="00852714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</w:t>
      </w:r>
      <w:r w:rsidRPr="00526916">
        <w:rPr>
          <w:rFonts w:ascii="仿宋_GB2312" w:eastAsia="仿宋_GB2312" w:hAnsi="宋体" w:cs="Times New Roman"/>
          <w:color w:val="000000"/>
          <w:kern w:val="0"/>
          <w:sz w:val="28"/>
          <w:szCs w:val="28"/>
        </w:rPr>
        <w:tab/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赵</w:t>
      </w:r>
      <w:r w:rsidRPr="00852714">
        <w:rPr>
          <w:rFonts w:ascii="仿宋_GB2312" w:eastAsia="仿宋_GB2312" w:hAnsi="宋体" w:cs="仿宋_GB2312"/>
          <w:color w:val="000000"/>
          <w:kern w:val="0"/>
          <w:sz w:val="28"/>
          <w:szCs w:val="28"/>
        </w:rPr>
        <w:t xml:space="preserve">  </w:t>
      </w:r>
      <w:r w:rsidRPr="00852714">
        <w:rPr>
          <w:rFonts w:ascii="仿宋_GB2312" w:eastAsia="仿宋_GB2312" w:hAnsi="宋体" w:cs="仿宋_GB2312" w:hint="eastAsia"/>
          <w:color w:val="000000"/>
          <w:kern w:val="0"/>
          <w:sz w:val="28"/>
          <w:szCs w:val="28"/>
        </w:rPr>
        <w:t>阳</w:t>
      </w:r>
    </w:p>
    <w:p w:rsidR="007D4BD5" w:rsidRDefault="007D4BD5" w:rsidP="00852714">
      <w:pPr>
        <w:pStyle w:val="a4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p w:rsidR="007D4BD5" w:rsidRDefault="007D4BD5" w:rsidP="00852714">
      <w:pPr>
        <w:pStyle w:val="a4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p w:rsidR="007D4BD5" w:rsidRPr="00CD6B59" w:rsidRDefault="007D4BD5" w:rsidP="00CD6B59">
      <w:pPr>
        <w:pStyle w:val="a4"/>
        <w:spacing w:before="0" w:beforeAutospacing="0" w:after="0" w:afterAutospacing="0" w:line="360" w:lineRule="auto"/>
        <w:rPr>
          <w:rFonts w:ascii="黑体" w:eastAsia="黑体" w:cs="Times New Roman"/>
          <w:b/>
          <w:bCs/>
          <w:sz w:val="28"/>
          <w:szCs w:val="28"/>
        </w:rPr>
      </w:pPr>
    </w:p>
    <w:sectPr w:rsidR="007D4BD5" w:rsidRPr="00CD6B59" w:rsidSect="00097C6C">
      <w:footerReference w:type="default" r:id="rId6"/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FE9" w:rsidRDefault="00A60FE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60FE9" w:rsidRDefault="00A60FE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D5" w:rsidRPr="00097C6C" w:rsidRDefault="00C35A9A" w:rsidP="0043035F">
    <w:pPr>
      <w:pStyle w:val="a6"/>
      <w:framePr w:wrap="auto" w:vAnchor="text" w:hAnchor="margin" w:xAlign="outside" w:y="1"/>
      <w:rPr>
        <w:rStyle w:val="a7"/>
        <w:rFonts w:ascii="仿宋_GB2312" w:eastAsia="仿宋_GB2312" w:cs="Times New Roman"/>
        <w:sz w:val="28"/>
        <w:szCs w:val="28"/>
      </w:rPr>
    </w:pPr>
    <w:r w:rsidRPr="00097C6C">
      <w:rPr>
        <w:rStyle w:val="a7"/>
        <w:rFonts w:ascii="仿宋_GB2312" w:eastAsia="仿宋_GB2312" w:cs="仿宋_GB2312"/>
        <w:sz w:val="28"/>
        <w:szCs w:val="28"/>
      </w:rPr>
      <w:fldChar w:fldCharType="begin"/>
    </w:r>
    <w:r w:rsidR="007D4BD5" w:rsidRPr="00097C6C">
      <w:rPr>
        <w:rStyle w:val="a7"/>
        <w:rFonts w:ascii="仿宋_GB2312" w:eastAsia="仿宋_GB2312" w:cs="仿宋_GB2312"/>
        <w:sz w:val="28"/>
        <w:szCs w:val="28"/>
      </w:rPr>
      <w:instrText xml:space="preserve">PAGE  </w:instrTex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separate"/>
    </w:r>
    <w:r w:rsidR="003A1DE7">
      <w:rPr>
        <w:rStyle w:val="a7"/>
        <w:rFonts w:ascii="仿宋_GB2312" w:eastAsia="仿宋_GB2312" w:cs="仿宋_GB2312"/>
        <w:noProof/>
        <w:sz w:val="28"/>
        <w:szCs w:val="28"/>
      </w:rPr>
      <w:t>- 1 -</w:t>
    </w:r>
    <w:r w:rsidRPr="00097C6C">
      <w:rPr>
        <w:rStyle w:val="a7"/>
        <w:rFonts w:ascii="仿宋_GB2312" w:eastAsia="仿宋_GB2312" w:cs="仿宋_GB2312"/>
        <w:sz w:val="28"/>
        <w:szCs w:val="28"/>
      </w:rPr>
      <w:fldChar w:fldCharType="end"/>
    </w:r>
  </w:p>
  <w:p w:rsidR="007D4BD5" w:rsidRDefault="007D4BD5" w:rsidP="00097C6C">
    <w:pPr>
      <w:pStyle w:val="a6"/>
      <w:ind w:right="360" w:firstLine="360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FE9" w:rsidRDefault="00A60FE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60FE9" w:rsidRDefault="00A60FE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53BB"/>
    <w:rsid w:val="00055A01"/>
    <w:rsid w:val="00076F87"/>
    <w:rsid w:val="00097C6C"/>
    <w:rsid w:val="000B33AA"/>
    <w:rsid w:val="000C7EF5"/>
    <w:rsid w:val="0011573F"/>
    <w:rsid w:val="001A6F1B"/>
    <w:rsid w:val="00256EE0"/>
    <w:rsid w:val="002E13DD"/>
    <w:rsid w:val="00353E05"/>
    <w:rsid w:val="003A1DE7"/>
    <w:rsid w:val="0043035F"/>
    <w:rsid w:val="00466C0F"/>
    <w:rsid w:val="00484D20"/>
    <w:rsid w:val="00526916"/>
    <w:rsid w:val="006B1F0E"/>
    <w:rsid w:val="006C35E2"/>
    <w:rsid w:val="00714264"/>
    <w:rsid w:val="00716796"/>
    <w:rsid w:val="0072239E"/>
    <w:rsid w:val="00737A1C"/>
    <w:rsid w:val="007D4BD5"/>
    <w:rsid w:val="00852714"/>
    <w:rsid w:val="00882F78"/>
    <w:rsid w:val="008B37F3"/>
    <w:rsid w:val="008C1364"/>
    <w:rsid w:val="009110BF"/>
    <w:rsid w:val="009B7A22"/>
    <w:rsid w:val="009D4541"/>
    <w:rsid w:val="00A3082C"/>
    <w:rsid w:val="00A41115"/>
    <w:rsid w:val="00A60FE9"/>
    <w:rsid w:val="00A8418E"/>
    <w:rsid w:val="00AB5CDF"/>
    <w:rsid w:val="00AD19E0"/>
    <w:rsid w:val="00AD527C"/>
    <w:rsid w:val="00BC01AF"/>
    <w:rsid w:val="00BF3168"/>
    <w:rsid w:val="00C35A9A"/>
    <w:rsid w:val="00C667DD"/>
    <w:rsid w:val="00CD6B59"/>
    <w:rsid w:val="00D1715C"/>
    <w:rsid w:val="00D337F1"/>
    <w:rsid w:val="00D538C4"/>
    <w:rsid w:val="00DE53BB"/>
    <w:rsid w:val="00E717AB"/>
    <w:rsid w:val="00EC09C2"/>
    <w:rsid w:val="00EE0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BB"/>
    <w:pPr>
      <w:widowControl w:val="0"/>
      <w:jc w:val="both"/>
    </w:pPr>
    <w:rPr>
      <w:rFonts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110BF"/>
    <w:pPr>
      <w:ind w:firstLineChars="200" w:firstLine="420"/>
    </w:pPr>
  </w:style>
  <w:style w:type="paragraph" w:styleId="a4">
    <w:name w:val="Normal (Web)"/>
    <w:basedOn w:val="a"/>
    <w:uiPriority w:val="99"/>
    <w:rsid w:val="009110B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5">
    <w:name w:val="Date"/>
    <w:basedOn w:val="a"/>
    <w:next w:val="a"/>
    <w:link w:val="Char"/>
    <w:uiPriority w:val="99"/>
    <w:semiHidden/>
    <w:rsid w:val="008C1364"/>
    <w:pPr>
      <w:ind w:leftChars="2500" w:left="100"/>
    </w:pPr>
  </w:style>
  <w:style w:type="character" w:customStyle="1" w:styleId="Char">
    <w:name w:val="日期 Char"/>
    <w:basedOn w:val="a0"/>
    <w:link w:val="a5"/>
    <w:uiPriority w:val="99"/>
    <w:semiHidden/>
    <w:locked/>
    <w:rsid w:val="008C1364"/>
  </w:style>
  <w:style w:type="paragraph" w:styleId="a6">
    <w:name w:val="footer"/>
    <w:basedOn w:val="a"/>
    <w:link w:val="Char0"/>
    <w:uiPriority w:val="99"/>
    <w:rsid w:val="00097C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C5485"/>
    <w:rPr>
      <w:rFonts w:cs="Calibri"/>
      <w:sz w:val="18"/>
      <w:szCs w:val="18"/>
    </w:rPr>
  </w:style>
  <w:style w:type="character" w:styleId="a7">
    <w:name w:val="page number"/>
    <w:basedOn w:val="a0"/>
    <w:uiPriority w:val="99"/>
    <w:rsid w:val="00097C6C"/>
  </w:style>
  <w:style w:type="paragraph" w:styleId="a8">
    <w:name w:val="header"/>
    <w:basedOn w:val="a"/>
    <w:link w:val="Char1"/>
    <w:uiPriority w:val="99"/>
    <w:rsid w:val="00097C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uiPriority w:val="99"/>
    <w:semiHidden/>
    <w:rsid w:val="001C5485"/>
    <w:rPr>
      <w:rFonts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64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>China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中装协〔2015〕60号                 签发人：刘晓一</dc:title>
  <dc:creator>User</dc:creator>
  <cp:lastModifiedBy>Administrator</cp:lastModifiedBy>
  <cp:revision>2</cp:revision>
  <dcterms:created xsi:type="dcterms:W3CDTF">2015-08-04T03:25:00Z</dcterms:created>
  <dcterms:modified xsi:type="dcterms:W3CDTF">2015-08-04T03:25:00Z</dcterms:modified>
</cp:coreProperties>
</file>