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D5" w:rsidRDefault="007D4BD5" w:rsidP="00AB5CDF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color w:val="000000"/>
          <w:sz w:val="28"/>
          <w:szCs w:val="28"/>
        </w:rPr>
      </w:pPr>
      <w:r>
        <w:rPr>
          <w:rFonts w:ascii="仿宋_GB2312" w:eastAsia="仿宋_GB2312" w:cs="仿宋_GB2312" w:hint="eastAsia"/>
          <w:color w:val="000000"/>
          <w:sz w:val="28"/>
          <w:szCs w:val="28"/>
        </w:rPr>
        <w:t>附件</w:t>
      </w:r>
      <w:r>
        <w:rPr>
          <w:rFonts w:ascii="仿宋_GB2312" w:eastAsia="仿宋_GB2312" w:cs="仿宋_GB2312"/>
          <w:color w:val="000000"/>
          <w:sz w:val="28"/>
          <w:szCs w:val="28"/>
        </w:rPr>
        <w:t>2</w:t>
      </w:r>
      <w:r>
        <w:rPr>
          <w:rFonts w:ascii="仿宋_GB2312" w:eastAsia="仿宋_GB2312" w:cs="仿宋_GB2312" w:hint="eastAsia"/>
          <w:color w:val="000000"/>
          <w:sz w:val="28"/>
          <w:szCs w:val="28"/>
        </w:rPr>
        <w:t>：</w:t>
      </w:r>
    </w:p>
    <w:p w:rsidR="007D4BD5" w:rsidRPr="0011573F" w:rsidRDefault="007D4BD5" w:rsidP="00AB5CDF">
      <w:pPr>
        <w:pStyle w:val="a4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color w:val="000000"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全国住宅装饰装修行业功勋人物获奖名单</w:t>
      </w:r>
    </w:p>
    <w:p w:rsidR="007D4BD5" w:rsidRDefault="007D4BD5" w:rsidP="00AB5CDF">
      <w:pPr>
        <w:pStyle w:val="a4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Default="007D4BD5" w:rsidP="00AB5CDF">
      <w:pPr>
        <w:widowControl/>
        <w:tabs>
          <w:tab w:val="left" w:pos="4213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北京龙发建筑装饰工程有限公司</w:t>
      </w:r>
      <w:r w:rsidRPr="00055A01">
        <w:rPr>
          <w:rFonts w:ascii="宋体" w:cs="Times New Roman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王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显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北京今朝装饰设计有限公司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戴江平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天津科艺隆装饰工程有限公司</w:t>
      </w:r>
      <w:r>
        <w:rPr>
          <w:rFonts w:ascii="宋体" w:hAnsi="宋体" w:cs="宋体"/>
          <w:color w:val="000000"/>
          <w:kern w:val="0"/>
          <w:sz w:val="24"/>
          <w:szCs w:val="24"/>
        </w:rPr>
        <w:t xml:space="preserve"> 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黄兴隆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天津市都市家园装饰中心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王结华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天津市首创装饰工程有限公司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杨嘉玮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上海聚通装饰集团有限公司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徐国俭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上海统帅建筑装潢有限公司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海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上海申远建筑装饰工程有限公司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张兆平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上海荣欣装潢有限公司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陈国宏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江苏红蚂蚁装饰设计工程有限公司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李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荣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常州宏佳华装璜有限公司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徐鲁平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江苏米多装饰有限公司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杨锁红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九鼎装饰股份有限公司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周国洪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浙江嘉和装饰有限公司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邱剑侠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安徽华然装饰集团有限责任公司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陈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宏</w:t>
      </w:r>
    </w:p>
    <w:p w:rsidR="007D4BD5" w:rsidRPr="00055A01" w:rsidRDefault="007D4BD5" w:rsidP="00484D20">
      <w:pPr>
        <w:widowControl/>
        <w:tabs>
          <w:tab w:val="left" w:pos="529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安徽山水空间装饰有限责任公司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卜长怒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安徽今朝宜居装饰工程有限公司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江根生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合肥大维装饰工程有限公司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伍玉木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安徽南塘建筑装饰工程有限公司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杨传明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合肥金三环装饰有限公司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周云华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北京百度建筑装饰工程安徽有限公司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杨彬峰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安徽超洋装饰工程股份有限公司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杨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桦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安徽三筑装饰设计工程有限公司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李思伟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安徽东箭装饰设计工程有限公司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葛惟俊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合肥锦致装饰有限公司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吕维兴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安徽省惠泉美居投资管理有限公司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刘仕佑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合肥志邦家具销售有限公司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张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燕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Courier New" w:hAnsi="Courier New" w:cs="宋体" w:hint="eastAsia"/>
          <w:color w:val="000000"/>
          <w:kern w:val="0"/>
          <w:sz w:val="24"/>
          <w:szCs w:val="24"/>
        </w:rPr>
        <w:t>合肥市蜀山区尼艾建材商行</w:t>
      </w:r>
      <w:r w:rsidRPr="00055A01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方雪彬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青岛华联装饰工程有限公司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李尊强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055A01">
        <w:rPr>
          <w:rFonts w:ascii="宋体" w:hAnsi="宋体" w:cs="宋体" w:hint="eastAsia"/>
          <w:kern w:val="0"/>
          <w:sz w:val="24"/>
          <w:szCs w:val="24"/>
        </w:rPr>
        <w:t>威海龙发装饰工程有限公司</w:t>
      </w:r>
      <w:r w:rsidRPr="00055A01">
        <w:rPr>
          <w:rFonts w:ascii="宋体" w:cs="Times New Roman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kern w:val="0"/>
          <w:sz w:val="24"/>
          <w:szCs w:val="24"/>
        </w:rPr>
        <w:t>马浩然</w:t>
      </w:r>
    </w:p>
    <w:p w:rsidR="007D4BD5" w:rsidRPr="00882F78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882F78">
        <w:rPr>
          <w:rFonts w:ascii="宋体" w:hAnsi="宋体" w:cs="宋体" w:hint="eastAsia"/>
          <w:color w:val="000000"/>
          <w:kern w:val="0"/>
          <w:sz w:val="24"/>
          <w:szCs w:val="24"/>
        </w:rPr>
        <w:t>湖南千思智造家装饰有限责任公司</w:t>
      </w:r>
      <w:r w:rsidRPr="00882F78">
        <w:rPr>
          <w:rFonts w:ascii="宋体" w:cs="Times New Roman"/>
          <w:color w:val="000000"/>
          <w:kern w:val="0"/>
          <w:sz w:val="24"/>
          <w:szCs w:val="24"/>
        </w:rPr>
        <w:tab/>
      </w:r>
      <w:r w:rsidRPr="00882F78">
        <w:rPr>
          <w:rFonts w:ascii="宋体" w:hAnsi="宋体" w:cs="宋体" w:hint="eastAsia"/>
          <w:color w:val="000000"/>
          <w:kern w:val="0"/>
          <w:sz w:val="24"/>
          <w:szCs w:val="24"/>
        </w:rPr>
        <w:t>张海波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广东艺通装饰工程有限公司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何耀金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生活家装饰工程有限公司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白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杰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陕西居隆家居有限公司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王</w:t>
      </w:r>
      <w:r w:rsidRPr="00055A01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毅</w:t>
      </w:r>
    </w:p>
    <w:p w:rsidR="007D4BD5" w:rsidRPr="00055A01" w:rsidRDefault="007D4BD5" w:rsidP="00484D20">
      <w:pPr>
        <w:widowControl/>
        <w:tabs>
          <w:tab w:val="left" w:pos="541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陕西紫苹果装饰工程有限公司</w:t>
      </w:r>
      <w:r w:rsidRPr="00055A01">
        <w:rPr>
          <w:rFonts w:ascii="宋体" w:cs="Times New Roman"/>
          <w:color w:val="000000"/>
          <w:kern w:val="0"/>
          <w:sz w:val="24"/>
          <w:szCs w:val="24"/>
        </w:rPr>
        <w:tab/>
      </w:r>
      <w:r w:rsidRPr="00055A01">
        <w:rPr>
          <w:rFonts w:ascii="宋体" w:hAnsi="宋体" w:cs="宋体" w:hint="eastAsia"/>
          <w:color w:val="000000"/>
          <w:kern w:val="0"/>
          <w:sz w:val="24"/>
          <w:szCs w:val="24"/>
        </w:rPr>
        <w:t>胡金峰</w:t>
      </w:r>
    </w:p>
    <w:p w:rsidR="007D4BD5" w:rsidRPr="00CD6B59" w:rsidRDefault="007D4BD5" w:rsidP="00CD6B59">
      <w:pPr>
        <w:pStyle w:val="a4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sectPr w:rsidR="007D4BD5" w:rsidRPr="00CD6B59" w:rsidSect="00097C6C">
      <w:footerReference w:type="default" r:id="rId6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A46" w:rsidRDefault="00197A4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97A46" w:rsidRDefault="00197A4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D5" w:rsidRPr="00097C6C" w:rsidRDefault="004118C2" w:rsidP="0043035F">
    <w:pPr>
      <w:pStyle w:val="a6"/>
      <w:framePr w:wrap="auto" w:vAnchor="text" w:hAnchor="margin" w:xAlign="outside" w:y="1"/>
      <w:rPr>
        <w:rStyle w:val="a7"/>
        <w:rFonts w:ascii="仿宋_GB2312" w:eastAsia="仿宋_GB2312" w:cs="Times New Roman"/>
        <w:sz w:val="28"/>
        <w:szCs w:val="28"/>
      </w:rPr>
    </w:pPr>
    <w:r w:rsidRPr="00097C6C">
      <w:rPr>
        <w:rStyle w:val="a7"/>
        <w:rFonts w:ascii="仿宋_GB2312" w:eastAsia="仿宋_GB2312" w:cs="仿宋_GB2312"/>
        <w:sz w:val="28"/>
        <w:szCs w:val="28"/>
      </w:rPr>
      <w:fldChar w:fldCharType="begin"/>
    </w:r>
    <w:r w:rsidR="007D4BD5" w:rsidRPr="00097C6C">
      <w:rPr>
        <w:rStyle w:val="a7"/>
        <w:rFonts w:ascii="仿宋_GB2312" w:eastAsia="仿宋_GB2312" w:cs="仿宋_GB2312"/>
        <w:sz w:val="28"/>
        <w:szCs w:val="28"/>
      </w:rPr>
      <w:instrText xml:space="preserve">PAGE  </w:instrTex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separate"/>
    </w:r>
    <w:r w:rsidR="003C1A0A">
      <w:rPr>
        <w:rStyle w:val="a7"/>
        <w:rFonts w:ascii="仿宋_GB2312" w:eastAsia="仿宋_GB2312" w:cs="仿宋_GB2312"/>
        <w:noProof/>
        <w:sz w:val="28"/>
        <w:szCs w:val="28"/>
      </w:rPr>
      <w:t>- 1 -</w: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end"/>
    </w:r>
  </w:p>
  <w:p w:rsidR="007D4BD5" w:rsidRDefault="007D4BD5" w:rsidP="00097C6C">
    <w:pPr>
      <w:pStyle w:val="a6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A46" w:rsidRDefault="00197A4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97A46" w:rsidRDefault="00197A4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53BB"/>
    <w:rsid w:val="00055A01"/>
    <w:rsid w:val="00076F87"/>
    <w:rsid w:val="00097C6C"/>
    <w:rsid w:val="000B33AA"/>
    <w:rsid w:val="000C7EF5"/>
    <w:rsid w:val="0011573F"/>
    <w:rsid w:val="00197A46"/>
    <w:rsid w:val="001A6F1B"/>
    <w:rsid w:val="00256EE0"/>
    <w:rsid w:val="002E13DD"/>
    <w:rsid w:val="00353E05"/>
    <w:rsid w:val="003C1A0A"/>
    <w:rsid w:val="004118C2"/>
    <w:rsid w:val="0043035F"/>
    <w:rsid w:val="00466C0F"/>
    <w:rsid w:val="00484D20"/>
    <w:rsid w:val="00526916"/>
    <w:rsid w:val="006B1F0E"/>
    <w:rsid w:val="006C35E2"/>
    <w:rsid w:val="00714264"/>
    <w:rsid w:val="00716796"/>
    <w:rsid w:val="0072239E"/>
    <w:rsid w:val="00737A1C"/>
    <w:rsid w:val="007D4BD5"/>
    <w:rsid w:val="00852714"/>
    <w:rsid w:val="00882F78"/>
    <w:rsid w:val="008B37F3"/>
    <w:rsid w:val="008C1364"/>
    <w:rsid w:val="009110BF"/>
    <w:rsid w:val="009B7A22"/>
    <w:rsid w:val="009D4541"/>
    <w:rsid w:val="00A3082C"/>
    <w:rsid w:val="00A41115"/>
    <w:rsid w:val="00A8418E"/>
    <w:rsid w:val="00AB5CDF"/>
    <w:rsid w:val="00AD19E0"/>
    <w:rsid w:val="00AD527C"/>
    <w:rsid w:val="00BC01AF"/>
    <w:rsid w:val="00BF3168"/>
    <w:rsid w:val="00C667DD"/>
    <w:rsid w:val="00CD6B59"/>
    <w:rsid w:val="00D1715C"/>
    <w:rsid w:val="00D337F1"/>
    <w:rsid w:val="00D538C4"/>
    <w:rsid w:val="00DE53BB"/>
    <w:rsid w:val="00E717AB"/>
    <w:rsid w:val="00EC09C2"/>
    <w:rsid w:val="00EE0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BB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10BF"/>
    <w:pPr>
      <w:ind w:firstLineChars="200" w:firstLine="420"/>
    </w:pPr>
  </w:style>
  <w:style w:type="paragraph" w:styleId="a4">
    <w:name w:val="Normal (Web)"/>
    <w:basedOn w:val="a"/>
    <w:uiPriority w:val="99"/>
    <w:rsid w:val="009110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Date"/>
    <w:basedOn w:val="a"/>
    <w:next w:val="a"/>
    <w:link w:val="Char"/>
    <w:uiPriority w:val="99"/>
    <w:semiHidden/>
    <w:rsid w:val="008C1364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locked/>
    <w:rsid w:val="008C1364"/>
  </w:style>
  <w:style w:type="paragraph" w:styleId="a6">
    <w:name w:val="footer"/>
    <w:basedOn w:val="a"/>
    <w:link w:val="Char0"/>
    <w:uiPriority w:val="99"/>
    <w:rsid w:val="00097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C5485"/>
    <w:rPr>
      <w:rFonts w:cs="Calibri"/>
      <w:sz w:val="18"/>
      <w:szCs w:val="18"/>
    </w:rPr>
  </w:style>
  <w:style w:type="character" w:styleId="a7">
    <w:name w:val="page number"/>
    <w:basedOn w:val="a0"/>
    <w:uiPriority w:val="99"/>
    <w:rsid w:val="00097C6C"/>
  </w:style>
  <w:style w:type="paragraph" w:styleId="a8">
    <w:name w:val="header"/>
    <w:basedOn w:val="a"/>
    <w:link w:val="Char1"/>
    <w:uiPriority w:val="99"/>
    <w:rsid w:val="00097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semiHidden/>
    <w:rsid w:val="001C5485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>China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中装协〔2015〕60号                 签发人：刘晓一</dc:title>
  <dc:creator>User</dc:creator>
  <cp:lastModifiedBy>Administrator</cp:lastModifiedBy>
  <cp:revision>2</cp:revision>
  <dcterms:created xsi:type="dcterms:W3CDTF">2015-08-04T03:24:00Z</dcterms:created>
  <dcterms:modified xsi:type="dcterms:W3CDTF">2015-08-04T03:24:00Z</dcterms:modified>
</cp:coreProperties>
</file>