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C2FE22">
      <w:pPr>
        <w:keepNext w:val="0"/>
        <w:keepLines w:val="0"/>
        <w:widowControl/>
        <w:suppressLineNumbers w:val="0"/>
        <w:jc w:val="left"/>
        <w:rPr>
          <w:rFonts w:hint="eastAsia" w:asciiTheme="majorEastAsia" w:hAnsiTheme="majorEastAsia" w:eastAsiaTheme="majorEastAsia" w:cstheme="majorEastAsia"/>
          <w:color w:val="000000"/>
          <w:kern w:val="0"/>
          <w:sz w:val="36"/>
          <w:szCs w:val="36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color w:val="000000"/>
          <w:kern w:val="0"/>
          <w:sz w:val="28"/>
          <w:szCs w:val="28"/>
          <w:lang w:val="en-US" w:eastAsia="zh-CN" w:bidi="ar"/>
        </w:rPr>
        <w:t>附件 ：</w:t>
      </w:r>
    </w:p>
    <w:p w14:paraId="006558B2">
      <w:pPr>
        <w:keepNext w:val="0"/>
        <w:keepLines w:val="0"/>
        <w:widowControl/>
        <w:suppressLineNumbers w:val="0"/>
        <w:jc w:val="left"/>
        <w:rPr>
          <w:rFonts w:ascii="仿宋" w:hAnsi="仿宋" w:eastAsia="仿宋" w:cs="仿宋"/>
          <w:color w:val="000000"/>
          <w:kern w:val="0"/>
          <w:sz w:val="24"/>
          <w:szCs w:val="24"/>
          <w:lang w:val="en-US" w:eastAsia="zh-CN" w:bidi="ar"/>
        </w:rPr>
      </w:pPr>
    </w:p>
    <w:p w14:paraId="3F2A8BC8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44"/>
          <w:szCs w:val="44"/>
          <w:lang w:val="en-US" w:eastAsia="zh-CN" w:bidi="ar"/>
        </w:rPr>
      </w:pPr>
      <w:r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36"/>
          <w:szCs w:val="36"/>
          <w:lang w:val="en-US" w:eastAsia="zh-CN" w:bidi="ar"/>
        </w:rPr>
        <w:t>报名回执表</w:t>
      </w:r>
    </w:p>
    <w:p w14:paraId="519DBDA0">
      <w:pPr>
        <w:keepNext w:val="0"/>
        <w:keepLines w:val="0"/>
        <w:widowControl/>
        <w:suppressLineNumbers w:val="0"/>
        <w:jc w:val="center"/>
        <w:rPr>
          <w:rFonts w:hint="eastAsia" w:asciiTheme="majorEastAsia" w:hAnsiTheme="majorEastAsia" w:eastAsiaTheme="majorEastAsia" w:cstheme="majorEastAsia"/>
          <w:b/>
          <w:bCs/>
          <w:color w:val="000000"/>
          <w:kern w:val="0"/>
          <w:sz w:val="18"/>
          <w:szCs w:val="18"/>
          <w:lang w:val="en-US" w:eastAsia="zh-CN" w:bidi="ar"/>
        </w:rPr>
      </w:pPr>
    </w:p>
    <w:tbl>
      <w:tblPr>
        <w:tblStyle w:val="4"/>
        <w:tblW w:w="49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6"/>
        <w:gridCol w:w="848"/>
        <w:gridCol w:w="2620"/>
        <w:gridCol w:w="1344"/>
        <w:gridCol w:w="835"/>
        <w:gridCol w:w="1467"/>
      </w:tblGrid>
      <w:tr w14:paraId="696D66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3" w:hRule="atLeast"/>
          <w:jc w:val="center"/>
        </w:trPr>
        <w:tc>
          <w:tcPr>
            <w:tcW w:w="5000" w:type="pct"/>
            <w:gridSpan w:val="6"/>
            <w:vAlign w:val="center"/>
          </w:tcPr>
          <w:p w14:paraId="2C0D02E0">
            <w:pPr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32"/>
                <w:szCs w:val="32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bCs w:val="0"/>
                <w:sz w:val="32"/>
                <w:szCs w:val="32"/>
                <w:lang w:val="en-US" w:eastAsia="zh-CN"/>
              </w:rPr>
              <w:t>2025年度省级施工工法专题培训报名回执表</w:t>
            </w:r>
          </w:p>
        </w:tc>
      </w:tr>
      <w:tr w14:paraId="201CE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293" w:type="pct"/>
            <w:gridSpan w:val="2"/>
            <w:vAlign w:val="center"/>
          </w:tcPr>
          <w:p w14:paraId="3C3A3B6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报名单位</w:t>
            </w:r>
          </w:p>
        </w:tc>
        <w:tc>
          <w:tcPr>
            <w:tcW w:w="3706" w:type="pct"/>
            <w:gridSpan w:val="4"/>
            <w:vAlign w:val="center"/>
          </w:tcPr>
          <w:p w14:paraId="6F7A1EF8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381EE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Align w:val="center"/>
          </w:tcPr>
          <w:p w14:paraId="1201D277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501" w:type="pct"/>
            <w:vAlign w:val="center"/>
          </w:tcPr>
          <w:p w14:paraId="268A0012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550" w:type="pct"/>
            <w:vAlign w:val="center"/>
          </w:tcPr>
          <w:p w14:paraId="6C03DA1D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身份证号</w:t>
            </w:r>
          </w:p>
        </w:tc>
        <w:tc>
          <w:tcPr>
            <w:tcW w:w="795" w:type="pct"/>
            <w:vAlign w:val="center"/>
          </w:tcPr>
          <w:p w14:paraId="5A52E698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494" w:type="pct"/>
            <w:vAlign w:val="center"/>
          </w:tcPr>
          <w:p w14:paraId="2E92CE7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职务</w:t>
            </w:r>
          </w:p>
        </w:tc>
        <w:tc>
          <w:tcPr>
            <w:tcW w:w="866" w:type="pct"/>
            <w:vAlign w:val="center"/>
          </w:tcPr>
          <w:p w14:paraId="3D528A97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邮箱</w:t>
            </w:r>
          </w:p>
        </w:tc>
      </w:tr>
      <w:tr w14:paraId="7C510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Align w:val="center"/>
          </w:tcPr>
          <w:p w14:paraId="078C93F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 w14:paraId="12250C4D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pct"/>
            <w:vAlign w:val="center"/>
          </w:tcPr>
          <w:p w14:paraId="3B78326F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795" w:type="pct"/>
            <w:vAlign w:val="center"/>
          </w:tcPr>
          <w:p w14:paraId="1CF862B7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494" w:type="pct"/>
            <w:vAlign w:val="center"/>
          </w:tcPr>
          <w:p w14:paraId="26B4AA3F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6" w:type="pct"/>
            <w:vAlign w:val="center"/>
          </w:tcPr>
          <w:p w14:paraId="0D95970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6A199E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Align w:val="center"/>
          </w:tcPr>
          <w:p w14:paraId="5187AFC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 w14:paraId="5DFFCF9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pct"/>
            <w:vAlign w:val="center"/>
          </w:tcPr>
          <w:p w14:paraId="6DBDC42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795" w:type="pct"/>
            <w:vAlign w:val="center"/>
          </w:tcPr>
          <w:p w14:paraId="746729B4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494" w:type="pct"/>
            <w:vAlign w:val="center"/>
          </w:tcPr>
          <w:p w14:paraId="2AA48F8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6" w:type="pct"/>
            <w:vAlign w:val="center"/>
          </w:tcPr>
          <w:p w14:paraId="1134E59A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549F9E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Align w:val="center"/>
          </w:tcPr>
          <w:p w14:paraId="6349A74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 w14:paraId="49A4AE7A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pct"/>
            <w:vAlign w:val="center"/>
          </w:tcPr>
          <w:p w14:paraId="76705C28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795" w:type="pct"/>
            <w:vAlign w:val="center"/>
          </w:tcPr>
          <w:p w14:paraId="37D66354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494" w:type="pct"/>
            <w:vAlign w:val="center"/>
          </w:tcPr>
          <w:p w14:paraId="6D3D37AE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6" w:type="pct"/>
            <w:vAlign w:val="center"/>
          </w:tcPr>
          <w:p w14:paraId="47E7E04F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4C65D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Align w:val="center"/>
          </w:tcPr>
          <w:p w14:paraId="5EEA8CC6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 w14:paraId="2F621660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pct"/>
            <w:vAlign w:val="center"/>
          </w:tcPr>
          <w:p w14:paraId="4C2E6803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795" w:type="pct"/>
            <w:vAlign w:val="center"/>
          </w:tcPr>
          <w:p w14:paraId="1C9333ED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494" w:type="pct"/>
            <w:vAlign w:val="center"/>
          </w:tcPr>
          <w:p w14:paraId="121801C8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6" w:type="pct"/>
            <w:vAlign w:val="center"/>
          </w:tcPr>
          <w:p w14:paraId="1297088E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5B01F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Align w:val="center"/>
          </w:tcPr>
          <w:p w14:paraId="5C7765D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 w14:paraId="60E50D37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pct"/>
            <w:vAlign w:val="center"/>
          </w:tcPr>
          <w:p w14:paraId="331A5E79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795" w:type="pct"/>
            <w:vAlign w:val="center"/>
          </w:tcPr>
          <w:p w14:paraId="0EB9C506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494" w:type="pct"/>
            <w:vAlign w:val="center"/>
          </w:tcPr>
          <w:p w14:paraId="4BBF0122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6" w:type="pct"/>
            <w:vAlign w:val="center"/>
          </w:tcPr>
          <w:p w14:paraId="05570A96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34175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Align w:val="center"/>
          </w:tcPr>
          <w:p w14:paraId="43A111EA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 w14:paraId="76D2678F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pct"/>
            <w:vAlign w:val="center"/>
          </w:tcPr>
          <w:p w14:paraId="7FFC2E89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795" w:type="pct"/>
            <w:vAlign w:val="center"/>
          </w:tcPr>
          <w:p w14:paraId="701CCAE3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494" w:type="pct"/>
            <w:vAlign w:val="center"/>
          </w:tcPr>
          <w:p w14:paraId="6F62989D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6" w:type="pct"/>
            <w:vAlign w:val="center"/>
          </w:tcPr>
          <w:p w14:paraId="27906794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7CB3F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Align w:val="center"/>
          </w:tcPr>
          <w:p w14:paraId="22469E51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 w14:paraId="4F427B07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1550" w:type="pct"/>
            <w:vAlign w:val="center"/>
          </w:tcPr>
          <w:p w14:paraId="126A0BC0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795" w:type="pct"/>
            <w:vAlign w:val="center"/>
          </w:tcPr>
          <w:p w14:paraId="1CA46C0C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494" w:type="pct"/>
            <w:vAlign w:val="center"/>
          </w:tcPr>
          <w:p w14:paraId="5004D435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  <w:tc>
          <w:tcPr>
            <w:tcW w:w="866" w:type="pct"/>
            <w:vAlign w:val="center"/>
          </w:tcPr>
          <w:p w14:paraId="400F00CF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</w:p>
        </w:tc>
      </w:tr>
      <w:tr w14:paraId="13E5F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Align w:val="center"/>
          </w:tcPr>
          <w:p w14:paraId="16CC1DD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501" w:type="pct"/>
            <w:vAlign w:val="center"/>
          </w:tcPr>
          <w:p w14:paraId="6978F4DC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1550" w:type="pct"/>
            <w:vAlign w:val="center"/>
          </w:tcPr>
          <w:p w14:paraId="0AB82FFC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795" w:type="pct"/>
            <w:vAlign w:val="center"/>
          </w:tcPr>
          <w:p w14:paraId="7A874AC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494" w:type="pct"/>
            <w:vAlign w:val="center"/>
          </w:tcPr>
          <w:p w14:paraId="0791CE7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866" w:type="pct"/>
            <w:vAlign w:val="center"/>
          </w:tcPr>
          <w:p w14:paraId="1636715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17EC1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Merge w:val="restart"/>
            <w:shd w:val="clear" w:color="auto" w:fill="auto"/>
            <w:vAlign w:val="center"/>
          </w:tcPr>
          <w:p w14:paraId="42945757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开</w:t>
            </w:r>
          </w:p>
          <w:p w14:paraId="1E961219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票</w:t>
            </w:r>
          </w:p>
          <w:p w14:paraId="68501B30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信</w:t>
            </w:r>
          </w:p>
          <w:p w14:paraId="53BC151F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息</w:t>
            </w:r>
          </w:p>
          <w:p w14:paraId="032044F3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4208" w:type="pct"/>
            <w:gridSpan w:val="5"/>
            <w:shd w:val="clear" w:color="auto" w:fill="auto"/>
            <w:vAlign w:val="center"/>
          </w:tcPr>
          <w:p w14:paraId="1B62EBC2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抬头</w:t>
            </w:r>
          </w:p>
        </w:tc>
      </w:tr>
      <w:tr w14:paraId="6E703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Merge w:val="continue"/>
            <w:vAlign w:val="center"/>
          </w:tcPr>
          <w:p w14:paraId="35B017FC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4208" w:type="pct"/>
            <w:gridSpan w:val="5"/>
            <w:shd w:val="clear" w:color="auto" w:fill="auto"/>
            <w:vAlign w:val="center"/>
          </w:tcPr>
          <w:p w14:paraId="01EBF14D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税号</w:t>
            </w:r>
          </w:p>
        </w:tc>
      </w:tr>
      <w:tr w14:paraId="0CE4C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Merge w:val="continue"/>
            <w:vAlign w:val="center"/>
          </w:tcPr>
          <w:p w14:paraId="58079B6A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4208" w:type="pct"/>
            <w:gridSpan w:val="5"/>
            <w:shd w:val="clear" w:color="auto" w:fill="auto"/>
            <w:vAlign w:val="center"/>
          </w:tcPr>
          <w:p w14:paraId="2758A208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地址、电话</w:t>
            </w:r>
          </w:p>
        </w:tc>
      </w:tr>
      <w:tr w14:paraId="2ED5EB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91" w:type="pct"/>
            <w:vMerge w:val="continue"/>
            <w:vAlign w:val="center"/>
          </w:tcPr>
          <w:p w14:paraId="1BBCF51B">
            <w:pPr>
              <w:keepNext w:val="0"/>
              <w:keepLines w:val="0"/>
              <w:widowControl/>
              <w:suppressLineNumbers w:val="0"/>
              <w:snapToGrid w:val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</w:p>
        </w:tc>
        <w:tc>
          <w:tcPr>
            <w:tcW w:w="4208" w:type="pct"/>
            <w:gridSpan w:val="5"/>
            <w:shd w:val="clear" w:color="auto" w:fill="auto"/>
            <w:vAlign w:val="center"/>
          </w:tcPr>
          <w:p w14:paraId="657D683E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vertAlign w:val="baseline"/>
                <w:lang w:val="en-US" w:eastAsia="zh-CN" w:bidi="ar"/>
              </w:rPr>
              <w:t>开户行、账号</w:t>
            </w:r>
          </w:p>
        </w:tc>
      </w:tr>
      <w:tr w14:paraId="669F3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5000" w:type="pct"/>
            <w:gridSpan w:val="6"/>
            <w:vAlign w:val="center"/>
          </w:tcPr>
          <w:p w14:paraId="3B063487">
            <w:pPr>
              <w:keepNext w:val="0"/>
              <w:keepLines w:val="0"/>
              <w:widowControl/>
              <w:suppressLineNumbers w:val="0"/>
              <w:snapToGrid w:val="0"/>
              <w:jc w:val="lef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lang w:val="en-US" w:eastAsia="zh-CN" w:bidi="ar"/>
              </w:rPr>
              <w:t>备注：请填写此表发至邮箱：1953668714@qq.com</w:t>
            </w:r>
          </w:p>
        </w:tc>
      </w:tr>
    </w:tbl>
    <w:p w14:paraId="760BCC35">
      <w:bookmarkStart w:id="0" w:name="_GoBack"/>
      <w:bookmarkEnd w:id="0"/>
    </w:p>
    <w:sectPr>
      <w:pgSz w:w="11906" w:h="16838"/>
      <w:pgMar w:top="1440" w:right="1757" w:bottom="1157" w:left="175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F832C94"/>
    <w:rsid w:val="1F83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2025-11-07T04:14:00Z</dcterms:created>
  <dc:creator>IceWave</dc:creator>
  <cp:lastModifiedBy>IceWave</cp:lastModifiedBy>
  <dcterms:modified xsi:type="dcterms:W3CDTF">2025-11-07T04:14:57Z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88400D13CED1452796F826C67C30B0B1_11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